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6DC6" w14:textId="77777777" w:rsidR="005E585A" w:rsidRDefault="005E585A" w:rsidP="005E585A"/>
    <w:p w14:paraId="6F1D262F" w14:textId="36B93D43" w:rsidR="00476EC5" w:rsidRDefault="00E16F94" w:rsidP="005E585A">
      <w:pPr>
        <w:rPr>
          <w:b/>
          <w:sz w:val="32"/>
        </w:rPr>
      </w:pPr>
      <w:r>
        <w:rPr>
          <w:b/>
          <w:sz w:val="32"/>
        </w:rPr>
        <w:t>16-19 bursary application form</w:t>
      </w:r>
    </w:p>
    <w:p w14:paraId="2D9CA6B3" w14:textId="77777777" w:rsidR="00666644" w:rsidRDefault="00666644" w:rsidP="00666644">
      <w:pPr>
        <w:jc w:val="both"/>
      </w:pPr>
    </w:p>
    <w:p w14:paraId="0BD498BF" w14:textId="64B3B7C0" w:rsidR="00E16F94" w:rsidRDefault="00E16F94" w:rsidP="00E16F94">
      <w:pPr>
        <w:spacing w:line="276" w:lineRule="auto"/>
        <w:jc w:val="both"/>
        <w:rPr>
          <w:rFonts w:cs="Arial"/>
        </w:rPr>
      </w:pPr>
      <w:r w:rsidRPr="00543BD0">
        <w:rPr>
          <w:rFonts w:cs="Arial"/>
        </w:rPr>
        <w:t xml:space="preserve">This form should be used by </w:t>
      </w:r>
      <w:r w:rsidR="00E2123A">
        <w:rPr>
          <w:rFonts w:cs="Arial"/>
        </w:rPr>
        <w:t>student</w:t>
      </w:r>
      <w:r>
        <w:rPr>
          <w:rFonts w:cs="Arial"/>
        </w:rPr>
        <w:t>s when applying for a 16–</w:t>
      </w:r>
      <w:r w:rsidRPr="00543BD0">
        <w:rPr>
          <w:rFonts w:cs="Arial"/>
        </w:rPr>
        <w:t>19 bursary</w:t>
      </w:r>
      <w:r w:rsidR="00AB67B9">
        <w:rPr>
          <w:rFonts w:cs="Arial"/>
        </w:rPr>
        <w:t xml:space="preserve">, to </w:t>
      </w:r>
      <w:r w:rsidRPr="00543BD0">
        <w:rPr>
          <w:rFonts w:cs="Arial"/>
        </w:rPr>
        <w:t>assess which bursary</w:t>
      </w:r>
      <w:r w:rsidR="00AB67B9">
        <w:rPr>
          <w:rFonts w:cs="Arial"/>
        </w:rPr>
        <w:t xml:space="preserve">, if any, </w:t>
      </w:r>
      <w:r w:rsidRPr="00543BD0">
        <w:rPr>
          <w:rFonts w:cs="Arial"/>
        </w:rPr>
        <w:t xml:space="preserve">the </w:t>
      </w:r>
      <w:r w:rsidR="00E2123A">
        <w:rPr>
          <w:rFonts w:cs="Arial"/>
        </w:rPr>
        <w:t>student</w:t>
      </w:r>
      <w:r w:rsidRPr="00543BD0">
        <w:rPr>
          <w:rFonts w:cs="Arial"/>
        </w:rPr>
        <w:t xml:space="preserve"> will be eligible for</w:t>
      </w:r>
      <w:r w:rsidR="00AB67B9">
        <w:rPr>
          <w:rFonts w:cs="Arial"/>
        </w:rPr>
        <w:t xml:space="preserve"> – either a vulnerable or discretionary bursary</w:t>
      </w:r>
      <w:r w:rsidRPr="00543BD0">
        <w:rPr>
          <w:rFonts w:cs="Arial"/>
        </w:rPr>
        <w:t xml:space="preserve">. </w:t>
      </w:r>
      <w:r w:rsidR="00E2123A">
        <w:rPr>
          <w:rFonts w:cs="Arial"/>
        </w:rPr>
        <w:t>Student</w:t>
      </w:r>
      <w:r w:rsidR="00AB67B9">
        <w:rPr>
          <w:rFonts w:cs="Arial"/>
        </w:rPr>
        <w:t>s should complete the form</w:t>
      </w:r>
      <w:r w:rsidRPr="00543BD0">
        <w:rPr>
          <w:rFonts w:cs="Arial"/>
        </w:rPr>
        <w:t>; however</w:t>
      </w:r>
      <w:r>
        <w:rPr>
          <w:rFonts w:cs="Arial"/>
        </w:rPr>
        <w:t>,</w:t>
      </w:r>
      <w:r w:rsidRPr="00543BD0">
        <w:rPr>
          <w:rFonts w:cs="Arial"/>
        </w:rPr>
        <w:t xml:space="preserve"> a declaration should be signed by both the </w:t>
      </w:r>
      <w:r w:rsidR="00E2123A">
        <w:rPr>
          <w:rFonts w:cs="Arial"/>
        </w:rPr>
        <w:t>student</w:t>
      </w:r>
      <w:r w:rsidRPr="00543BD0">
        <w:rPr>
          <w:rFonts w:cs="Arial"/>
        </w:rPr>
        <w:t xml:space="preserve"> and their parent</w:t>
      </w:r>
      <w:r>
        <w:rPr>
          <w:rFonts w:cs="Arial"/>
        </w:rPr>
        <w:t xml:space="preserve"> to indicate that the information given in the form is correct and up-to-date</w:t>
      </w:r>
      <w:r w:rsidRPr="00543BD0">
        <w:rPr>
          <w:rFonts w:cs="Arial"/>
        </w:rPr>
        <w:t xml:space="preserve">. </w:t>
      </w:r>
    </w:p>
    <w:p w14:paraId="56FEB0AB" w14:textId="793E4149" w:rsidR="00C00D38" w:rsidRDefault="00C00D38" w:rsidP="00C00D38">
      <w:pPr>
        <w:tabs>
          <w:tab w:val="left" w:pos="1275"/>
        </w:tabs>
        <w:rPr>
          <w:rFonts w:cs="Arial"/>
        </w:rPr>
      </w:pPr>
    </w:p>
    <w:p w14:paraId="645B87F3" w14:textId="7009EA22" w:rsidR="00AB67B9" w:rsidRPr="00AB67B9" w:rsidRDefault="00AB67B9" w:rsidP="00C00D38">
      <w:pPr>
        <w:tabs>
          <w:tab w:val="left" w:pos="1275"/>
        </w:tabs>
        <w:rPr>
          <w:rFonts w:cs="Arial"/>
          <w:b/>
        </w:rPr>
      </w:pPr>
      <w:r w:rsidRPr="00AB67B9">
        <w:rPr>
          <w:rFonts w:cs="Arial"/>
          <w:b/>
        </w:rPr>
        <w:t>Section one</w:t>
      </w:r>
      <w:r w:rsidR="000B7B09">
        <w:rPr>
          <w:rFonts w:cs="Arial"/>
          <w:b/>
        </w:rPr>
        <w:t xml:space="preserve"> – personal details</w:t>
      </w:r>
    </w:p>
    <w:p w14:paraId="7553F1B1" w14:textId="613A8114" w:rsidR="001A43C1" w:rsidRDefault="001A43C1" w:rsidP="003C3212">
      <w:pPr>
        <w:tabs>
          <w:tab w:val="left" w:pos="1275"/>
        </w:tabs>
        <w:spacing w:line="276" w:lineRule="auto"/>
        <w:jc w:val="both"/>
        <w:rPr>
          <w:rFonts w:cs="Arial"/>
        </w:rPr>
      </w:pPr>
    </w:p>
    <w:p w14:paraId="1C76D56D" w14:textId="4EC2730B" w:rsidR="001A43C1" w:rsidRDefault="001A43C1" w:rsidP="003C3212">
      <w:pPr>
        <w:tabs>
          <w:tab w:val="left" w:pos="1275"/>
        </w:tabs>
        <w:spacing w:line="276" w:lineRule="auto"/>
        <w:jc w:val="both"/>
        <w:rPr>
          <w:rFonts w:cs="Arial"/>
        </w:rPr>
      </w:pPr>
      <w:r>
        <w:rPr>
          <w:rFonts w:cs="Arial"/>
        </w:rPr>
        <w:t xml:space="preserve">To be eligible for a bursary in </w:t>
      </w:r>
      <w:r w:rsidRPr="00205C00">
        <w:rPr>
          <w:rFonts w:cs="Arial"/>
        </w:rPr>
        <w:t>the 20</w:t>
      </w:r>
      <w:r w:rsidR="00580D0F" w:rsidRPr="00205C00">
        <w:rPr>
          <w:rFonts w:cs="Arial"/>
        </w:rPr>
        <w:t>20</w:t>
      </w:r>
      <w:r w:rsidRPr="00205C00">
        <w:rPr>
          <w:rFonts w:cs="Arial"/>
        </w:rPr>
        <w:t>/20</w:t>
      </w:r>
      <w:r w:rsidR="00205C00">
        <w:rPr>
          <w:rFonts w:cs="Arial"/>
        </w:rPr>
        <w:t>21</w:t>
      </w:r>
      <w:r w:rsidRPr="00205C00">
        <w:rPr>
          <w:rFonts w:cs="Arial"/>
        </w:rPr>
        <w:t xml:space="preserve"> academic </w:t>
      </w:r>
      <w:r>
        <w:rPr>
          <w:rFonts w:cs="Arial"/>
        </w:rPr>
        <w:t xml:space="preserve">year, students must be aged 16 or over, but under 19 at 31 August </w:t>
      </w:r>
      <w:r w:rsidRPr="00205C00">
        <w:rPr>
          <w:rFonts w:cs="Arial"/>
        </w:rPr>
        <w:t>20</w:t>
      </w:r>
      <w:r w:rsidR="00205C00">
        <w:rPr>
          <w:rFonts w:cs="Arial"/>
        </w:rPr>
        <w:t>20</w:t>
      </w:r>
      <w:r w:rsidRPr="00205C00">
        <w:rPr>
          <w:rFonts w:cs="Arial"/>
        </w:rPr>
        <w:t>.</w:t>
      </w:r>
    </w:p>
    <w:p w14:paraId="20CB2C80" w14:textId="2D76F2CF" w:rsidR="003C3212" w:rsidRDefault="003C3212" w:rsidP="003C3212">
      <w:pPr>
        <w:tabs>
          <w:tab w:val="left" w:pos="1275"/>
        </w:tabs>
        <w:spacing w:line="276" w:lineRule="auto"/>
        <w:jc w:val="both"/>
        <w:rPr>
          <w:rFonts w:cs="Arial"/>
        </w:rPr>
      </w:pPr>
    </w:p>
    <w:p w14:paraId="474DAD8A" w14:textId="33E79BF3" w:rsidR="003C3212" w:rsidRDefault="003C3212" w:rsidP="003C3212">
      <w:pPr>
        <w:tabs>
          <w:tab w:val="left" w:pos="1275"/>
        </w:tabs>
        <w:spacing w:line="276" w:lineRule="auto"/>
        <w:jc w:val="both"/>
        <w:rPr>
          <w:rFonts w:cs="Arial"/>
        </w:rPr>
      </w:pPr>
      <w:r>
        <w:rPr>
          <w:rFonts w:cs="Arial"/>
        </w:rPr>
        <w:t xml:space="preserve">If you are over the age of 19, you may be eligible for a discretionary bursary if you are completing a study programme you began </w:t>
      </w:r>
      <w:r w:rsidR="004779B6">
        <w:rPr>
          <w:rFonts w:cs="Arial"/>
        </w:rPr>
        <w:t>when aged between</w:t>
      </w:r>
      <w:r>
        <w:rPr>
          <w:rFonts w:cs="Arial"/>
        </w:rPr>
        <w:t xml:space="preserve"> 16-18, or if you have an EHC plan. If this is the case, please ensure you complete </w:t>
      </w:r>
      <w:r w:rsidRPr="003C3212">
        <w:rPr>
          <w:rFonts w:cs="Arial"/>
          <w:b/>
        </w:rPr>
        <w:t>section four</w:t>
      </w:r>
      <w:r>
        <w:rPr>
          <w:rFonts w:cs="Arial"/>
        </w:rPr>
        <w:t>.</w:t>
      </w:r>
    </w:p>
    <w:p w14:paraId="52B177BE" w14:textId="1444E289" w:rsidR="001A43C1" w:rsidRDefault="001A43C1" w:rsidP="00C00D38">
      <w:pPr>
        <w:tabs>
          <w:tab w:val="left" w:pos="1275"/>
        </w:tabs>
        <w:rPr>
          <w:rFonts w:cs="Arial"/>
        </w:rPr>
      </w:pPr>
    </w:p>
    <w:tbl>
      <w:tblPr>
        <w:tblStyle w:val="TableGrid"/>
        <w:tblW w:w="0" w:type="auto"/>
        <w:tblLook w:val="04A0" w:firstRow="1" w:lastRow="0" w:firstColumn="1" w:lastColumn="0" w:noHBand="0" w:noVBand="1"/>
      </w:tblPr>
      <w:tblGrid>
        <w:gridCol w:w="3397"/>
        <w:gridCol w:w="2597"/>
        <w:gridCol w:w="808"/>
        <w:gridCol w:w="2214"/>
      </w:tblGrid>
      <w:tr w:rsidR="00AB67B9" w:rsidRPr="00FE7959" w14:paraId="6ACC17EB" w14:textId="77777777" w:rsidTr="00AB67B9">
        <w:trPr>
          <w:trHeight w:val="219"/>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4E6A9B13" w14:textId="77777777" w:rsidR="00AB67B9" w:rsidRPr="00AB67B9" w:rsidRDefault="00AB67B9" w:rsidP="00C26F72">
            <w:pPr>
              <w:jc w:val="center"/>
              <w:rPr>
                <w:rFonts w:cs="Arial"/>
                <w:lang w:eastAsia="en-GB"/>
              </w:rPr>
            </w:pPr>
            <w:r w:rsidRPr="00AB67B9">
              <w:rPr>
                <w:rFonts w:cs="Arial"/>
                <w:color w:val="FFFFFF" w:themeColor="background1"/>
                <w:lang w:eastAsia="en-GB"/>
              </w:rPr>
              <w:t>Personal details</w:t>
            </w:r>
          </w:p>
        </w:tc>
      </w:tr>
      <w:tr w:rsidR="00AB67B9" w:rsidRPr="00FE7959" w14:paraId="52DB05D1"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E816A" w14:textId="77777777" w:rsidR="00AB67B9" w:rsidRPr="00091F10" w:rsidRDefault="00AB67B9" w:rsidP="00C26F72">
            <w:pPr>
              <w:rPr>
                <w:rFonts w:cs="Arial"/>
                <w:lang w:eastAsia="en-GB"/>
              </w:rPr>
            </w:pPr>
            <w:r>
              <w:rPr>
                <w:rFonts w:cs="Arial"/>
                <w:lang w:eastAsia="en-GB"/>
              </w:rPr>
              <w:t>Name:</w:t>
            </w:r>
            <w:r w:rsidRPr="00091F10">
              <w:rPr>
                <w:rFonts w:cs="Arial"/>
                <w:lang w:eastAsia="en-GB"/>
              </w:rPr>
              <w:t xml:space="preserve"> </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5177A0D7" w14:textId="77777777" w:rsidR="00AB67B9" w:rsidRPr="00FE7959" w:rsidRDefault="00AB67B9" w:rsidP="00C26F72">
            <w:pPr>
              <w:jc w:val="center"/>
              <w:rPr>
                <w:rFonts w:cs="Arial"/>
                <w:lang w:eastAsia="en-GB"/>
              </w:rPr>
            </w:pPr>
          </w:p>
          <w:p w14:paraId="75623011" w14:textId="77777777" w:rsidR="00AB67B9" w:rsidRPr="00FE7959" w:rsidRDefault="00AB67B9" w:rsidP="00C26F72">
            <w:pPr>
              <w:rPr>
                <w:rFonts w:cs="Arial"/>
                <w:b/>
                <w:sz w:val="32"/>
                <w:szCs w:val="32"/>
                <w:lang w:eastAsia="en-GB"/>
              </w:rPr>
            </w:pPr>
          </w:p>
        </w:tc>
      </w:tr>
      <w:tr w:rsidR="001A43C1" w:rsidRPr="00FE7959" w14:paraId="2768D4F0"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7B16B1" w14:textId="77777777" w:rsidR="001A43C1" w:rsidRPr="00091F10" w:rsidRDefault="001A43C1" w:rsidP="00C26F72">
            <w:pPr>
              <w:rPr>
                <w:rFonts w:cs="Arial"/>
                <w:lang w:eastAsia="en-GB"/>
              </w:rPr>
            </w:pPr>
            <w:r w:rsidRPr="00091F10">
              <w:rPr>
                <w:rFonts w:cs="Arial"/>
                <w:lang w:eastAsia="en-GB"/>
              </w:rPr>
              <w:t>Date of birth</w:t>
            </w:r>
            <w:r>
              <w:rPr>
                <w:rFonts w:cs="Arial"/>
                <w:lang w:eastAsia="en-GB"/>
              </w:rPr>
              <w:t>:</w:t>
            </w:r>
          </w:p>
        </w:tc>
        <w:tc>
          <w:tcPr>
            <w:tcW w:w="2597" w:type="dxa"/>
            <w:tcBorders>
              <w:top w:val="single" w:sz="4" w:space="0" w:color="auto"/>
              <w:left w:val="single" w:sz="4" w:space="0" w:color="auto"/>
              <w:bottom w:val="single" w:sz="4" w:space="0" w:color="auto"/>
              <w:right w:val="single" w:sz="4" w:space="0" w:color="auto"/>
            </w:tcBorders>
          </w:tcPr>
          <w:p w14:paraId="497C2473" w14:textId="77777777" w:rsidR="001A43C1" w:rsidRPr="00FE7959" w:rsidRDefault="001A43C1" w:rsidP="00C26F72">
            <w:pPr>
              <w:jc w:val="both"/>
              <w:rPr>
                <w:rFonts w:cs="Arial"/>
                <w:lang w:eastAsia="en-GB"/>
              </w:rPr>
            </w:pPr>
          </w:p>
        </w:tc>
        <w:tc>
          <w:tcPr>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F32E8" w14:textId="2F61ECAE" w:rsidR="001A43C1" w:rsidRPr="00FE7959" w:rsidRDefault="001A43C1" w:rsidP="001A43C1">
            <w:pPr>
              <w:rPr>
                <w:rFonts w:cs="Arial"/>
                <w:lang w:eastAsia="en-GB"/>
              </w:rPr>
            </w:pPr>
            <w:r>
              <w:rPr>
                <w:rFonts w:cs="Arial"/>
                <w:lang w:eastAsia="en-GB"/>
              </w:rPr>
              <w:t>Age:</w:t>
            </w:r>
          </w:p>
        </w:tc>
        <w:tc>
          <w:tcPr>
            <w:tcW w:w="2214" w:type="dxa"/>
            <w:tcBorders>
              <w:top w:val="single" w:sz="4" w:space="0" w:color="auto"/>
              <w:left w:val="single" w:sz="4" w:space="0" w:color="auto"/>
              <w:bottom w:val="single" w:sz="4" w:space="0" w:color="auto"/>
              <w:right w:val="single" w:sz="4" w:space="0" w:color="auto"/>
            </w:tcBorders>
          </w:tcPr>
          <w:p w14:paraId="08225022" w14:textId="2C335CCE" w:rsidR="001A43C1" w:rsidRPr="00FE7959" w:rsidRDefault="001A43C1" w:rsidP="00C26F72">
            <w:pPr>
              <w:jc w:val="both"/>
              <w:rPr>
                <w:rFonts w:cs="Arial"/>
                <w:lang w:eastAsia="en-GB"/>
              </w:rPr>
            </w:pPr>
          </w:p>
        </w:tc>
      </w:tr>
      <w:tr w:rsidR="00AB67B9" w:rsidRPr="00FE7959" w14:paraId="77465428" w14:textId="77777777" w:rsidTr="00B25488">
        <w:trPr>
          <w:trHeight w:val="1203"/>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DB195" w14:textId="77777777" w:rsidR="00AB67B9" w:rsidRPr="00091F10" w:rsidRDefault="00AB67B9" w:rsidP="00C26F72">
            <w:pPr>
              <w:spacing w:after="120"/>
              <w:rPr>
                <w:rFonts w:cs="Arial"/>
                <w:lang w:eastAsia="en-GB"/>
              </w:rPr>
            </w:pPr>
            <w:r w:rsidRPr="00091F10">
              <w:rPr>
                <w:rFonts w:cs="Arial"/>
                <w:lang w:eastAsia="en-GB"/>
              </w:rPr>
              <w:t>Home address</w:t>
            </w:r>
            <w:r>
              <w:rPr>
                <w:rFonts w:cs="Arial"/>
                <w:lang w:eastAsia="en-GB"/>
              </w:rPr>
              <w:t>:</w:t>
            </w:r>
          </w:p>
        </w:tc>
        <w:tc>
          <w:tcPr>
            <w:tcW w:w="5619" w:type="dxa"/>
            <w:gridSpan w:val="3"/>
            <w:tcBorders>
              <w:top w:val="single" w:sz="4" w:space="0" w:color="auto"/>
              <w:left w:val="single" w:sz="4" w:space="0" w:color="auto"/>
              <w:bottom w:val="single" w:sz="4" w:space="0" w:color="auto"/>
              <w:right w:val="single" w:sz="4" w:space="0" w:color="auto"/>
            </w:tcBorders>
          </w:tcPr>
          <w:p w14:paraId="37529C63" w14:textId="77777777" w:rsidR="00AB67B9" w:rsidRPr="00FE7959" w:rsidRDefault="00AB67B9" w:rsidP="00C26F72">
            <w:pPr>
              <w:jc w:val="both"/>
              <w:rPr>
                <w:rFonts w:cs="Arial"/>
                <w:lang w:eastAsia="en-GB"/>
              </w:rPr>
            </w:pPr>
          </w:p>
        </w:tc>
      </w:tr>
      <w:tr w:rsidR="00AB67B9" w:rsidRPr="00FE7959" w14:paraId="24A801F2"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78CB3" w14:textId="77777777" w:rsidR="00AB67B9" w:rsidRPr="00091F10" w:rsidRDefault="00AB67B9" w:rsidP="00C26F72">
            <w:pPr>
              <w:rPr>
                <w:rFonts w:cs="Arial"/>
                <w:lang w:eastAsia="en-GB"/>
              </w:rPr>
            </w:pPr>
            <w:r w:rsidRPr="00091F10">
              <w:rPr>
                <w:rFonts w:cs="Arial"/>
                <w:lang w:eastAsia="en-GB"/>
              </w:rPr>
              <w:t xml:space="preserve">Home </w:t>
            </w:r>
            <w:r>
              <w:rPr>
                <w:rFonts w:cs="Arial"/>
                <w:lang w:eastAsia="en-GB"/>
              </w:rPr>
              <w:t>telephone no:</w:t>
            </w:r>
          </w:p>
        </w:tc>
        <w:tc>
          <w:tcPr>
            <w:tcW w:w="5619" w:type="dxa"/>
            <w:gridSpan w:val="3"/>
            <w:tcBorders>
              <w:top w:val="single" w:sz="4" w:space="0" w:color="auto"/>
              <w:left w:val="single" w:sz="4" w:space="0" w:color="auto"/>
              <w:bottom w:val="single" w:sz="4" w:space="0" w:color="auto"/>
              <w:right w:val="single" w:sz="4" w:space="0" w:color="auto"/>
            </w:tcBorders>
          </w:tcPr>
          <w:p w14:paraId="027D86C6" w14:textId="77777777" w:rsidR="00AB67B9" w:rsidRPr="00FE7959" w:rsidRDefault="00AB67B9" w:rsidP="00C26F72">
            <w:pPr>
              <w:jc w:val="both"/>
              <w:rPr>
                <w:rFonts w:cs="Arial"/>
                <w:lang w:eastAsia="en-GB"/>
              </w:rPr>
            </w:pPr>
          </w:p>
        </w:tc>
      </w:tr>
      <w:tr w:rsidR="00AB67B9" w:rsidRPr="00FE7959" w14:paraId="4F7D47E8"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F543E" w14:textId="77777777" w:rsidR="00AB67B9" w:rsidRPr="00091F10" w:rsidRDefault="00AB67B9" w:rsidP="00C26F72">
            <w:pPr>
              <w:rPr>
                <w:rFonts w:cs="Arial"/>
                <w:lang w:eastAsia="en-GB"/>
              </w:rPr>
            </w:pPr>
            <w:r w:rsidRPr="00091F10">
              <w:rPr>
                <w:rFonts w:cs="Arial"/>
                <w:lang w:eastAsia="en-GB"/>
              </w:rPr>
              <w:t xml:space="preserve">Mobile </w:t>
            </w:r>
            <w:r>
              <w:rPr>
                <w:rFonts w:cs="Arial"/>
                <w:lang w:eastAsia="en-GB"/>
              </w:rPr>
              <w:t>telephone no:</w:t>
            </w:r>
          </w:p>
        </w:tc>
        <w:tc>
          <w:tcPr>
            <w:tcW w:w="5619" w:type="dxa"/>
            <w:gridSpan w:val="3"/>
            <w:tcBorders>
              <w:top w:val="single" w:sz="4" w:space="0" w:color="auto"/>
              <w:left w:val="single" w:sz="4" w:space="0" w:color="auto"/>
              <w:bottom w:val="single" w:sz="4" w:space="0" w:color="auto"/>
              <w:right w:val="single" w:sz="4" w:space="0" w:color="auto"/>
            </w:tcBorders>
          </w:tcPr>
          <w:p w14:paraId="502FA943" w14:textId="77777777" w:rsidR="00AB67B9" w:rsidRPr="00FE7959" w:rsidRDefault="00AB67B9" w:rsidP="00C26F72">
            <w:pPr>
              <w:jc w:val="both"/>
              <w:rPr>
                <w:rFonts w:cs="Arial"/>
                <w:lang w:eastAsia="en-GB"/>
              </w:rPr>
            </w:pPr>
          </w:p>
        </w:tc>
      </w:tr>
      <w:tr w:rsidR="00AB67B9" w:rsidRPr="00FE7959" w14:paraId="05A4460E"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5D96" w14:textId="77777777" w:rsidR="00AB67B9" w:rsidRPr="00091F10" w:rsidRDefault="00AB67B9" w:rsidP="00C26F72">
            <w:pPr>
              <w:rPr>
                <w:rFonts w:cs="Arial"/>
                <w:lang w:eastAsia="en-GB"/>
              </w:rPr>
            </w:pPr>
            <w:r w:rsidRPr="00091F10">
              <w:rPr>
                <w:rFonts w:cs="Arial"/>
                <w:lang w:eastAsia="en-GB"/>
              </w:rPr>
              <w:t>Email address</w:t>
            </w:r>
            <w:r>
              <w:rPr>
                <w:rFonts w:cs="Arial"/>
                <w:lang w:eastAsia="en-GB"/>
              </w:rPr>
              <w:t>:</w:t>
            </w:r>
          </w:p>
        </w:tc>
        <w:tc>
          <w:tcPr>
            <w:tcW w:w="5619" w:type="dxa"/>
            <w:gridSpan w:val="3"/>
            <w:tcBorders>
              <w:top w:val="single" w:sz="4" w:space="0" w:color="auto"/>
              <w:left w:val="single" w:sz="4" w:space="0" w:color="auto"/>
              <w:bottom w:val="single" w:sz="4" w:space="0" w:color="auto"/>
              <w:right w:val="single" w:sz="4" w:space="0" w:color="auto"/>
            </w:tcBorders>
          </w:tcPr>
          <w:p w14:paraId="6ADEEFD9" w14:textId="77777777" w:rsidR="00AB67B9" w:rsidRPr="00FE7959" w:rsidRDefault="00AB67B9" w:rsidP="00C26F72">
            <w:pPr>
              <w:jc w:val="both"/>
              <w:rPr>
                <w:rFonts w:cs="Arial"/>
                <w:lang w:eastAsia="en-GB"/>
              </w:rPr>
            </w:pPr>
          </w:p>
        </w:tc>
      </w:tr>
    </w:tbl>
    <w:p w14:paraId="638360B8" w14:textId="5C3E7681" w:rsidR="001A43C1" w:rsidRDefault="001A43C1" w:rsidP="00C00D38">
      <w:pPr>
        <w:tabs>
          <w:tab w:val="left" w:pos="1275"/>
        </w:tabs>
        <w:rPr>
          <w:rFonts w:cs="Arial"/>
          <w:b/>
        </w:rPr>
      </w:pPr>
    </w:p>
    <w:p w14:paraId="63552A39" w14:textId="5541B41B" w:rsidR="000B7B09" w:rsidRDefault="000B7B09" w:rsidP="00C00D38">
      <w:pPr>
        <w:tabs>
          <w:tab w:val="left" w:pos="1275"/>
        </w:tabs>
        <w:rPr>
          <w:rFonts w:cs="Arial"/>
          <w:b/>
        </w:rPr>
      </w:pPr>
    </w:p>
    <w:p w14:paraId="7E061285" w14:textId="1F8C1641" w:rsidR="00AB67B9" w:rsidRDefault="00AB67B9" w:rsidP="00C00D38">
      <w:pPr>
        <w:tabs>
          <w:tab w:val="left" w:pos="1275"/>
        </w:tabs>
        <w:rPr>
          <w:rFonts w:cs="Arial"/>
          <w:b/>
        </w:rPr>
      </w:pPr>
      <w:r w:rsidRPr="00AB67B9">
        <w:rPr>
          <w:rFonts w:cs="Arial"/>
          <w:b/>
        </w:rPr>
        <w:t>Section two</w:t>
      </w:r>
      <w:r w:rsidR="000B7B09">
        <w:rPr>
          <w:rFonts w:cs="Arial"/>
          <w:b/>
        </w:rPr>
        <w:t xml:space="preserve"> – parental details</w:t>
      </w:r>
    </w:p>
    <w:p w14:paraId="5C0645B7" w14:textId="77777777" w:rsidR="005C2F77" w:rsidRDefault="005C2F77" w:rsidP="00C00D38">
      <w:pPr>
        <w:tabs>
          <w:tab w:val="left" w:pos="1275"/>
        </w:tabs>
        <w:rPr>
          <w:rFonts w:cs="Arial"/>
          <w:b/>
        </w:rPr>
      </w:pPr>
    </w:p>
    <w:tbl>
      <w:tblPr>
        <w:tblStyle w:val="TableGrid1"/>
        <w:tblW w:w="9251" w:type="dxa"/>
        <w:jc w:val="center"/>
        <w:tblLook w:val="0000" w:firstRow="0" w:lastRow="0" w:firstColumn="0" w:lastColumn="0" w:noHBand="0" w:noVBand="0"/>
      </w:tblPr>
      <w:tblGrid>
        <w:gridCol w:w="2375"/>
        <w:gridCol w:w="236"/>
        <w:gridCol w:w="3033"/>
        <w:gridCol w:w="3598"/>
        <w:gridCol w:w="9"/>
      </w:tblGrid>
      <w:tr w:rsidR="005C2F77" w:rsidRPr="00091F10" w14:paraId="5A5277EA" w14:textId="77777777" w:rsidTr="005C2F77">
        <w:trPr>
          <w:gridAfter w:val="1"/>
          <w:wAfter w:w="9" w:type="dxa"/>
          <w:trHeight w:val="173"/>
          <w:jc w:val="center"/>
        </w:trPr>
        <w:tc>
          <w:tcPr>
            <w:tcW w:w="9242" w:type="dxa"/>
            <w:gridSpan w:val="4"/>
            <w:shd w:val="clear" w:color="auto" w:fill="347186"/>
            <w:vAlign w:val="center"/>
          </w:tcPr>
          <w:p w14:paraId="08FFD9C8" w14:textId="77777777" w:rsidR="005C2F77" w:rsidRPr="005C2F77" w:rsidRDefault="005C2F77" w:rsidP="00C26F72">
            <w:pPr>
              <w:spacing w:line="276" w:lineRule="auto"/>
              <w:ind w:left="108"/>
              <w:jc w:val="center"/>
              <w:rPr>
                <w:rFonts w:cs="Arial"/>
                <w:sz w:val="28"/>
                <w:szCs w:val="28"/>
              </w:rPr>
            </w:pPr>
            <w:r w:rsidRPr="005C2F77">
              <w:rPr>
                <w:rFonts w:cs="Arial"/>
                <w:color w:val="FFFFFF" w:themeColor="background1"/>
                <w:szCs w:val="28"/>
              </w:rPr>
              <w:t>Parental details</w:t>
            </w:r>
          </w:p>
        </w:tc>
      </w:tr>
      <w:tr w:rsidR="005C2F77" w:rsidRPr="00091F10" w14:paraId="308C53FE" w14:textId="77777777" w:rsidTr="005C2F77">
        <w:trPr>
          <w:trHeight w:val="149"/>
          <w:jc w:val="center"/>
        </w:trPr>
        <w:tc>
          <w:tcPr>
            <w:tcW w:w="2376" w:type="dxa"/>
            <w:tcBorders>
              <w:right w:val="nil"/>
            </w:tcBorders>
            <w:shd w:val="clear" w:color="auto" w:fill="BFBFBF" w:themeFill="background1" w:themeFillShade="BF"/>
            <w:vAlign w:val="center"/>
          </w:tcPr>
          <w:p w14:paraId="28CF36EF" w14:textId="77777777" w:rsidR="005C2F77" w:rsidRPr="00091F10" w:rsidRDefault="005C2F77" w:rsidP="00C26F72">
            <w:pPr>
              <w:rPr>
                <w:rFonts w:cs="Arial"/>
              </w:rPr>
            </w:pPr>
          </w:p>
        </w:tc>
        <w:tc>
          <w:tcPr>
            <w:tcW w:w="236" w:type="dxa"/>
            <w:tcBorders>
              <w:right w:val="nil"/>
            </w:tcBorders>
            <w:shd w:val="clear" w:color="auto" w:fill="BFBFBF" w:themeFill="background1" w:themeFillShade="BF"/>
            <w:vAlign w:val="center"/>
          </w:tcPr>
          <w:p w14:paraId="307B2A05" w14:textId="77777777" w:rsidR="005C2F77" w:rsidRPr="00091F10" w:rsidRDefault="005C2F77" w:rsidP="00C26F72">
            <w:pPr>
              <w:rPr>
                <w:rFonts w:cs="Arial"/>
              </w:rPr>
            </w:pPr>
          </w:p>
        </w:tc>
        <w:tc>
          <w:tcPr>
            <w:tcW w:w="3035" w:type="dxa"/>
            <w:tcBorders>
              <w:left w:val="nil"/>
            </w:tcBorders>
            <w:shd w:val="clear" w:color="auto" w:fill="BFBFBF" w:themeFill="background1" w:themeFillShade="BF"/>
            <w:vAlign w:val="center"/>
          </w:tcPr>
          <w:p w14:paraId="0007C854" w14:textId="77777777" w:rsidR="005C2F77" w:rsidRPr="00C2522B" w:rsidRDefault="005C2F77" w:rsidP="00C26F72">
            <w:pPr>
              <w:jc w:val="center"/>
              <w:rPr>
                <w:rFonts w:cs="Arial"/>
                <w:b/>
              </w:rPr>
            </w:pPr>
            <w:r w:rsidRPr="00C2522B">
              <w:rPr>
                <w:rFonts w:cs="Arial"/>
                <w:b/>
              </w:rPr>
              <w:t>Parent one</w:t>
            </w:r>
          </w:p>
        </w:tc>
        <w:tc>
          <w:tcPr>
            <w:tcW w:w="3604" w:type="dxa"/>
            <w:gridSpan w:val="2"/>
            <w:shd w:val="clear" w:color="auto" w:fill="BFBFBF" w:themeFill="background1" w:themeFillShade="BF"/>
            <w:vAlign w:val="center"/>
          </w:tcPr>
          <w:p w14:paraId="459CEF12" w14:textId="77777777" w:rsidR="005C2F77" w:rsidRPr="00C2522B" w:rsidRDefault="005C2F77" w:rsidP="00C26F72">
            <w:pPr>
              <w:jc w:val="center"/>
              <w:rPr>
                <w:rFonts w:cs="Arial"/>
                <w:b/>
                <w:sz w:val="32"/>
                <w:szCs w:val="32"/>
              </w:rPr>
            </w:pPr>
            <w:r w:rsidRPr="00C2522B">
              <w:rPr>
                <w:rFonts w:cs="Arial"/>
                <w:b/>
              </w:rPr>
              <w:t>Parent two</w:t>
            </w:r>
          </w:p>
        </w:tc>
      </w:tr>
      <w:tr w:rsidR="005C2F77" w:rsidRPr="00091F10" w14:paraId="5AAF58B4" w14:textId="77777777" w:rsidTr="001A43C1">
        <w:trPr>
          <w:gridAfter w:val="1"/>
          <w:wAfter w:w="9" w:type="dxa"/>
          <w:trHeight w:val="658"/>
          <w:jc w:val="center"/>
        </w:trPr>
        <w:tc>
          <w:tcPr>
            <w:tcW w:w="2376" w:type="dxa"/>
            <w:shd w:val="clear" w:color="auto" w:fill="F2F2F2" w:themeFill="background1" w:themeFillShade="F2"/>
            <w:vAlign w:val="center"/>
          </w:tcPr>
          <w:p w14:paraId="127EFF35" w14:textId="77777777" w:rsidR="005C2F77" w:rsidRPr="00091F10" w:rsidRDefault="005C2F77" w:rsidP="00C26F72">
            <w:pPr>
              <w:rPr>
                <w:rFonts w:cs="Arial"/>
              </w:rPr>
            </w:pPr>
            <w:r w:rsidRPr="00091F10">
              <w:rPr>
                <w:rFonts w:cs="Arial"/>
              </w:rPr>
              <w:t>Surname:</w:t>
            </w:r>
          </w:p>
        </w:tc>
        <w:tc>
          <w:tcPr>
            <w:tcW w:w="3266" w:type="dxa"/>
            <w:gridSpan w:val="2"/>
            <w:vAlign w:val="center"/>
          </w:tcPr>
          <w:p w14:paraId="2D11561E" w14:textId="77777777" w:rsidR="005C2F77" w:rsidRPr="00091F10" w:rsidRDefault="005C2F77" w:rsidP="00C26F72">
            <w:pPr>
              <w:jc w:val="center"/>
              <w:rPr>
                <w:rFonts w:cs="Arial"/>
              </w:rPr>
            </w:pPr>
          </w:p>
        </w:tc>
        <w:tc>
          <w:tcPr>
            <w:tcW w:w="3600" w:type="dxa"/>
            <w:vAlign w:val="center"/>
          </w:tcPr>
          <w:p w14:paraId="0D2189C7" w14:textId="77777777" w:rsidR="005C2F77" w:rsidRPr="00091F10" w:rsidRDefault="005C2F77" w:rsidP="00C26F72">
            <w:pPr>
              <w:jc w:val="center"/>
              <w:rPr>
                <w:rFonts w:cs="Arial"/>
              </w:rPr>
            </w:pPr>
          </w:p>
        </w:tc>
      </w:tr>
      <w:tr w:rsidR="005C2F77" w:rsidRPr="00091F10" w14:paraId="3482172A" w14:textId="77777777" w:rsidTr="001A43C1">
        <w:trPr>
          <w:gridAfter w:val="1"/>
          <w:wAfter w:w="9" w:type="dxa"/>
          <w:trHeight w:val="658"/>
          <w:jc w:val="center"/>
        </w:trPr>
        <w:tc>
          <w:tcPr>
            <w:tcW w:w="2376" w:type="dxa"/>
            <w:shd w:val="clear" w:color="auto" w:fill="F2F2F2" w:themeFill="background1" w:themeFillShade="F2"/>
            <w:vAlign w:val="center"/>
          </w:tcPr>
          <w:p w14:paraId="13EAE130" w14:textId="77777777" w:rsidR="005C2F77" w:rsidRPr="00091F10" w:rsidRDefault="005C2F77" w:rsidP="00C26F72">
            <w:pPr>
              <w:rPr>
                <w:rFonts w:cs="Arial"/>
              </w:rPr>
            </w:pPr>
            <w:r w:rsidRPr="00091F10">
              <w:rPr>
                <w:rFonts w:cs="Arial"/>
              </w:rPr>
              <w:t>Forename(s):</w:t>
            </w:r>
          </w:p>
        </w:tc>
        <w:tc>
          <w:tcPr>
            <w:tcW w:w="3266" w:type="dxa"/>
            <w:gridSpan w:val="2"/>
            <w:vAlign w:val="center"/>
          </w:tcPr>
          <w:p w14:paraId="34CDA237" w14:textId="77777777" w:rsidR="005C2F77" w:rsidRPr="00091F10" w:rsidRDefault="005C2F77" w:rsidP="00C26F72">
            <w:pPr>
              <w:jc w:val="center"/>
              <w:rPr>
                <w:rFonts w:cs="Arial"/>
              </w:rPr>
            </w:pPr>
          </w:p>
        </w:tc>
        <w:tc>
          <w:tcPr>
            <w:tcW w:w="3600" w:type="dxa"/>
            <w:vAlign w:val="center"/>
          </w:tcPr>
          <w:p w14:paraId="4FD4DF29" w14:textId="77777777" w:rsidR="005C2F77" w:rsidRPr="00091F10" w:rsidRDefault="005C2F77" w:rsidP="00C26F72">
            <w:pPr>
              <w:jc w:val="center"/>
              <w:rPr>
                <w:rFonts w:cs="Arial"/>
              </w:rPr>
            </w:pPr>
          </w:p>
        </w:tc>
      </w:tr>
      <w:tr w:rsidR="005C2F77" w:rsidRPr="00091F10" w14:paraId="6A5DD895" w14:textId="77777777" w:rsidTr="001A43C1">
        <w:trPr>
          <w:gridAfter w:val="1"/>
          <w:wAfter w:w="9" w:type="dxa"/>
          <w:trHeight w:val="658"/>
          <w:jc w:val="center"/>
        </w:trPr>
        <w:tc>
          <w:tcPr>
            <w:tcW w:w="2376" w:type="dxa"/>
            <w:shd w:val="clear" w:color="auto" w:fill="F2F2F2" w:themeFill="background1" w:themeFillShade="F2"/>
            <w:vAlign w:val="center"/>
          </w:tcPr>
          <w:p w14:paraId="7DBF75FA" w14:textId="77777777" w:rsidR="005C2F77" w:rsidRPr="00091F10" w:rsidRDefault="005C2F77" w:rsidP="00C26F72">
            <w:pPr>
              <w:rPr>
                <w:rFonts w:cs="Arial"/>
              </w:rPr>
            </w:pPr>
            <w:r w:rsidRPr="00091F10">
              <w:rPr>
                <w:rFonts w:cs="Arial"/>
              </w:rPr>
              <w:t>Relationship t</w:t>
            </w:r>
            <w:bookmarkStart w:id="0" w:name="_GoBack"/>
            <w:bookmarkEnd w:id="0"/>
            <w:r w:rsidRPr="00091F10">
              <w:rPr>
                <w:rFonts w:cs="Arial"/>
              </w:rPr>
              <w:t>o child:</w:t>
            </w:r>
          </w:p>
        </w:tc>
        <w:tc>
          <w:tcPr>
            <w:tcW w:w="3266" w:type="dxa"/>
            <w:gridSpan w:val="2"/>
            <w:vAlign w:val="center"/>
          </w:tcPr>
          <w:p w14:paraId="351E0237" w14:textId="77777777" w:rsidR="005C2F77" w:rsidRPr="00091F10" w:rsidRDefault="005C2F77" w:rsidP="00C26F72">
            <w:pPr>
              <w:jc w:val="center"/>
              <w:rPr>
                <w:rFonts w:cs="Arial"/>
              </w:rPr>
            </w:pPr>
          </w:p>
        </w:tc>
        <w:tc>
          <w:tcPr>
            <w:tcW w:w="3600" w:type="dxa"/>
            <w:vAlign w:val="center"/>
          </w:tcPr>
          <w:p w14:paraId="5B47BE56" w14:textId="77777777" w:rsidR="005C2F77" w:rsidRPr="00091F10" w:rsidRDefault="005C2F77" w:rsidP="00C26F72">
            <w:pPr>
              <w:jc w:val="center"/>
              <w:rPr>
                <w:rFonts w:cs="Arial"/>
              </w:rPr>
            </w:pPr>
          </w:p>
        </w:tc>
      </w:tr>
      <w:tr w:rsidR="005C2F77" w:rsidRPr="00091F10" w14:paraId="03CF78C0" w14:textId="77777777" w:rsidTr="001A43C1">
        <w:trPr>
          <w:gridAfter w:val="1"/>
          <w:wAfter w:w="9" w:type="dxa"/>
          <w:trHeight w:val="1574"/>
          <w:jc w:val="center"/>
        </w:trPr>
        <w:tc>
          <w:tcPr>
            <w:tcW w:w="2376" w:type="dxa"/>
            <w:shd w:val="clear" w:color="auto" w:fill="F2F2F2" w:themeFill="background1" w:themeFillShade="F2"/>
            <w:vAlign w:val="center"/>
          </w:tcPr>
          <w:p w14:paraId="2D4AC930" w14:textId="77777777" w:rsidR="005C2F77" w:rsidRPr="00091F10" w:rsidRDefault="005C2F77" w:rsidP="00C26F72">
            <w:pPr>
              <w:rPr>
                <w:rFonts w:cs="Arial"/>
              </w:rPr>
            </w:pPr>
            <w:r>
              <w:rPr>
                <w:rFonts w:cs="Arial"/>
              </w:rPr>
              <w:lastRenderedPageBreak/>
              <w:t>Home address:</w:t>
            </w:r>
          </w:p>
        </w:tc>
        <w:tc>
          <w:tcPr>
            <w:tcW w:w="3266" w:type="dxa"/>
            <w:gridSpan w:val="2"/>
            <w:vAlign w:val="center"/>
          </w:tcPr>
          <w:p w14:paraId="2914EFFC" w14:textId="77777777" w:rsidR="005C2F77" w:rsidRPr="00091F10" w:rsidRDefault="005C2F77" w:rsidP="00C26F72">
            <w:pPr>
              <w:jc w:val="center"/>
              <w:rPr>
                <w:rFonts w:cs="Arial"/>
              </w:rPr>
            </w:pPr>
          </w:p>
        </w:tc>
        <w:tc>
          <w:tcPr>
            <w:tcW w:w="3600" w:type="dxa"/>
            <w:vAlign w:val="center"/>
          </w:tcPr>
          <w:p w14:paraId="23475D35" w14:textId="77777777" w:rsidR="005C2F77" w:rsidRPr="00091F10" w:rsidRDefault="005C2F77" w:rsidP="00C26F72">
            <w:pPr>
              <w:jc w:val="center"/>
              <w:rPr>
                <w:rFonts w:cs="Arial"/>
              </w:rPr>
            </w:pPr>
          </w:p>
        </w:tc>
      </w:tr>
      <w:tr w:rsidR="005C2F77" w:rsidRPr="00091F10" w14:paraId="1D0ECC9C" w14:textId="77777777" w:rsidTr="001A43C1">
        <w:trPr>
          <w:gridAfter w:val="1"/>
          <w:wAfter w:w="9" w:type="dxa"/>
          <w:trHeight w:val="658"/>
          <w:jc w:val="center"/>
        </w:trPr>
        <w:tc>
          <w:tcPr>
            <w:tcW w:w="2376" w:type="dxa"/>
            <w:shd w:val="clear" w:color="auto" w:fill="F2F2F2" w:themeFill="background1" w:themeFillShade="F2"/>
            <w:vAlign w:val="center"/>
          </w:tcPr>
          <w:p w14:paraId="4957FD98" w14:textId="77777777" w:rsidR="005C2F77" w:rsidRPr="00091F10" w:rsidRDefault="005C2F77" w:rsidP="00C26F72">
            <w:pPr>
              <w:rPr>
                <w:rFonts w:cs="Arial"/>
              </w:rPr>
            </w:pPr>
            <w:r w:rsidRPr="00091F10">
              <w:rPr>
                <w:rFonts w:cs="Arial"/>
              </w:rPr>
              <w:t>Home telephone no:</w:t>
            </w:r>
          </w:p>
        </w:tc>
        <w:tc>
          <w:tcPr>
            <w:tcW w:w="3266" w:type="dxa"/>
            <w:gridSpan w:val="2"/>
            <w:vAlign w:val="center"/>
          </w:tcPr>
          <w:p w14:paraId="4FA891A0" w14:textId="77777777" w:rsidR="005C2F77" w:rsidRPr="00091F10" w:rsidRDefault="005C2F77" w:rsidP="00C26F72">
            <w:pPr>
              <w:jc w:val="center"/>
              <w:rPr>
                <w:rFonts w:cs="Arial"/>
              </w:rPr>
            </w:pPr>
          </w:p>
        </w:tc>
        <w:tc>
          <w:tcPr>
            <w:tcW w:w="3600" w:type="dxa"/>
            <w:vAlign w:val="center"/>
          </w:tcPr>
          <w:p w14:paraId="10E78610" w14:textId="77777777" w:rsidR="005C2F77" w:rsidRPr="00091F10" w:rsidRDefault="005C2F77" w:rsidP="00C26F72">
            <w:pPr>
              <w:jc w:val="center"/>
              <w:rPr>
                <w:rFonts w:cs="Arial"/>
              </w:rPr>
            </w:pPr>
          </w:p>
        </w:tc>
      </w:tr>
      <w:tr w:rsidR="005C2F77" w:rsidRPr="00091F10" w14:paraId="206F8350" w14:textId="77777777" w:rsidTr="001A43C1">
        <w:trPr>
          <w:gridAfter w:val="1"/>
          <w:wAfter w:w="9" w:type="dxa"/>
          <w:trHeight w:val="658"/>
          <w:jc w:val="center"/>
        </w:trPr>
        <w:tc>
          <w:tcPr>
            <w:tcW w:w="2376" w:type="dxa"/>
            <w:shd w:val="clear" w:color="auto" w:fill="F2F2F2" w:themeFill="background1" w:themeFillShade="F2"/>
            <w:vAlign w:val="center"/>
          </w:tcPr>
          <w:p w14:paraId="5BCC4A5F" w14:textId="77777777" w:rsidR="005C2F77" w:rsidRPr="00091F10" w:rsidRDefault="005C2F77" w:rsidP="00C26F72">
            <w:pPr>
              <w:rPr>
                <w:rFonts w:cs="Arial"/>
              </w:rPr>
            </w:pPr>
            <w:r w:rsidRPr="00091F10">
              <w:rPr>
                <w:rFonts w:cs="Arial"/>
              </w:rPr>
              <w:t>Mobile telephone no:</w:t>
            </w:r>
          </w:p>
        </w:tc>
        <w:tc>
          <w:tcPr>
            <w:tcW w:w="3266" w:type="dxa"/>
            <w:gridSpan w:val="2"/>
            <w:vAlign w:val="center"/>
          </w:tcPr>
          <w:p w14:paraId="474E0636" w14:textId="77777777" w:rsidR="005C2F77" w:rsidRPr="00091F10" w:rsidRDefault="005C2F77" w:rsidP="00C26F72">
            <w:pPr>
              <w:jc w:val="center"/>
              <w:rPr>
                <w:rFonts w:cs="Arial"/>
              </w:rPr>
            </w:pPr>
          </w:p>
        </w:tc>
        <w:tc>
          <w:tcPr>
            <w:tcW w:w="3600" w:type="dxa"/>
            <w:vAlign w:val="center"/>
          </w:tcPr>
          <w:p w14:paraId="17512E72" w14:textId="77777777" w:rsidR="005C2F77" w:rsidRPr="00091F10" w:rsidRDefault="005C2F77" w:rsidP="00C26F72">
            <w:pPr>
              <w:jc w:val="center"/>
              <w:rPr>
                <w:rFonts w:cs="Arial"/>
              </w:rPr>
            </w:pPr>
          </w:p>
        </w:tc>
      </w:tr>
      <w:tr w:rsidR="005C2F77" w:rsidRPr="00091F10" w14:paraId="2CFA459C" w14:textId="77777777" w:rsidTr="001A43C1">
        <w:trPr>
          <w:gridAfter w:val="1"/>
          <w:wAfter w:w="9" w:type="dxa"/>
          <w:trHeight w:val="658"/>
          <w:jc w:val="center"/>
        </w:trPr>
        <w:tc>
          <w:tcPr>
            <w:tcW w:w="2376" w:type="dxa"/>
            <w:shd w:val="clear" w:color="auto" w:fill="F2F2F2" w:themeFill="background1" w:themeFillShade="F2"/>
            <w:vAlign w:val="center"/>
          </w:tcPr>
          <w:p w14:paraId="710D5ADE" w14:textId="77777777" w:rsidR="005C2F77" w:rsidRPr="00091F10" w:rsidRDefault="005C2F77" w:rsidP="00C26F72">
            <w:pPr>
              <w:rPr>
                <w:rFonts w:cs="Arial"/>
              </w:rPr>
            </w:pPr>
            <w:r w:rsidRPr="00091F10">
              <w:rPr>
                <w:rFonts w:cs="Arial"/>
              </w:rPr>
              <w:t>Work telephone no:</w:t>
            </w:r>
          </w:p>
        </w:tc>
        <w:tc>
          <w:tcPr>
            <w:tcW w:w="3266" w:type="dxa"/>
            <w:gridSpan w:val="2"/>
            <w:vAlign w:val="center"/>
          </w:tcPr>
          <w:p w14:paraId="2863E971" w14:textId="77777777" w:rsidR="005C2F77" w:rsidRPr="00091F10" w:rsidRDefault="005C2F77" w:rsidP="00C26F72">
            <w:pPr>
              <w:jc w:val="center"/>
              <w:rPr>
                <w:rFonts w:cs="Arial"/>
              </w:rPr>
            </w:pPr>
          </w:p>
        </w:tc>
        <w:tc>
          <w:tcPr>
            <w:tcW w:w="3600" w:type="dxa"/>
            <w:vAlign w:val="center"/>
          </w:tcPr>
          <w:p w14:paraId="1BFF5205" w14:textId="77777777" w:rsidR="005C2F77" w:rsidRPr="00091F10" w:rsidRDefault="005C2F77" w:rsidP="00C26F72">
            <w:pPr>
              <w:jc w:val="center"/>
              <w:rPr>
                <w:rFonts w:cs="Arial"/>
              </w:rPr>
            </w:pPr>
          </w:p>
        </w:tc>
      </w:tr>
      <w:tr w:rsidR="005C2F77" w:rsidRPr="00091F10" w14:paraId="3DE6E7E3" w14:textId="77777777" w:rsidTr="001A43C1">
        <w:trPr>
          <w:gridAfter w:val="1"/>
          <w:wAfter w:w="9" w:type="dxa"/>
          <w:trHeight w:val="658"/>
          <w:jc w:val="center"/>
        </w:trPr>
        <w:tc>
          <w:tcPr>
            <w:tcW w:w="2376" w:type="dxa"/>
            <w:shd w:val="clear" w:color="auto" w:fill="F2F2F2" w:themeFill="background1" w:themeFillShade="F2"/>
            <w:vAlign w:val="center"/>
          </w:tcPr>
          <w:p w14:paraId="184D4991" w14:textId="77777777" w:rsidR="005C2F77" w:rsidRPr="00091F10" w:rsidRDefault="005C2F77" w:rsidP="00C26F72">
            <w:pPr>
              <w:rPr>
                <w:rFonts w:cs="Arial"/>
              </w:rPr>
            </w:pPr>
            <w:r w:rsidRPr="00091F10">
              <w:rPr>
                <w:rFonts w:cs="Arial"/>
              </w:rPr>
              <w:t>Email address:</w:t>
            </w:r>
          </w:p>
        </w:tc>
        <w:tc>
          <w:tcPr>
            <w:tcW w:w="3266" w:type="dxa"/>
            <w:gridSpan w:val="2"/>
          </w:tcPr>
          <w:p w14:paraId="680BF59F" w14:textId="77777777" w:rsidR="005C2F77" w:rsidRPr="00091F10" w:rsidRDefault="005C2F77" w:rsidP="00C26F72">
            <w:pPr>
              <w:rPr>
                <w:rFonts w:cs="Arial"/>
                <w:sz w:val="32"/>
                <w:szCs w:val="32"/>
              </w:rPr>
            </w:pPr>
          </w:p>
        </w:tc>
        <w:tc>
          <w:tcPr>
            <w:tcW w:w="3600" w:type="dxa"/>
          </w:tcPr>
          <w:p w14:paraId="2DDACC93" w14:textId="77777777" w:rsidR="005C2F77" w:rsidRPr="00091F10" w:rsidRDefault="005C2F77" w:rsidP="00C26F72">
            <w:pPr>
              <w:rPr>
                <w:rFonts w:cs="Arial"/>
                <w:sz w:val="32"/>
                <w:szCs w:val="32"/>
              </w:rPr>
            </w:pPr>
          </w:p>
        </w:tc>
      </w:tr>
    </w:tbl>
    <w:p w14:paraId="5625F39E" w14:textId="08EDF0B5" w:rsidR="005C2F77" w:rsidRDefault="005C2F77" w:rsidP="00C00D38">
      <w:pPr>
        <w:tabs>
          <w:tab w:val="left" w:pos="1275"/>
        </w:tabs>
        <w:rPr>
          <w:rFonts w:cs="Arial"/>
          <w:b/>
        </w:rPr>
      </w:pPr>
    </w:p>
    <w:p w14:paraId="2B380747" w14:textId="76E8BDAC" w:rsidR="005C2F77" w:rsidRDefault="005C2F77" w:rsidP="00C00D38">
      <w:pPr>
        <w:tabs>
          <w:tab w:val="left" w:pos="1275"/>
        </w:tabs>
        <w:rPr>
          <w:rFonts w:cs="Arial"/>
          <w:b/>
        </w:rPr>
      </w:pPr>
      <w:r>
        <w:rPr>
          <w:rFonts w:cs="Arial"/>
          <w:b/>
        </w:rPr>
        <w:t>Section three</w:t>
      </w:r>
      <w:r w:rsidR="00426DC7">
        <w:rPr>
          <w:rFonts w:cs="Arial"/>
          <w:b/>
        </w:rPr>
        <w:t xml:space="preserve"> – vulnerable bursaries</w:t>
      </w:r>
    </w:p>
    <w:p w14:paraId="2C6AF492" w14:textId="1E353DC3" w:rsidR="005C2F77" w:rsidRDefault="005C2F77" w:rsidP="00C00D38">
      <w:pPr>
        <w:tabs>
          <w:tab w:val="left" w:pos="1275"/>
        </w:tabs>
        <w:rPr>
          <w:rFonts w:cs="Arial"/>
          <w:b/>
        </w:rPr>
      </w:pPr>
    </w:p>
    <w:p w14:paraId="7B8F2892" w14:textId="2F36ED5A" w:rsidR="005C2F77" w:rsidRDefault="005C2F77" w:rsidP="005C2F77">
      <w:pPr>
        <w:tabs>
          <w:tab w:val="left" w:pos="1275"/>
        </w:tabs>
        <w:spacing w:line="276" w:lineRule="auto"/>
        <w:jc w:val="both"/>
        <w:rPr>
          <w:rFonts w:cs="Arial"/>
        </w:rPr>
      </w:pPr>
      <w:r>
        <w:rPr>
          <w:rFonts w:cs="Arial"/>
        </w:rPr>
        <w:t xml:space="preserve">This section is for students who may be eligible for a vulnerable bursary and an allowance of up to £1,200. If any of the below criteria apply, students are eligible to </w:t>
      </w:r>
      <w:r w:rsidR="009B7CB1">
        <w:rPr>
          <w:rFonts w:cs="Arial"/>
        </w:rPr>
        <w:t>apply</w:t>
      </w:r>
      <w:r>
        <w:rPr>
          <w:rFonts w:cs="Arial"/>
        </w:rPr>
        <w:t xml:space="preserve"> for a vulnerable bursary.</w:t>
      </w:r>
    </w:p>
    <w:p w14:paraId="291F2084" w14:textId="2A2F344F" w:rsidR="005C2F77" w:rsidRDefault="005C2F77" w:rsidP="005C2F77">
      <w:pPr>
        <w:tabs>
          <w:tab w:val="left" w:pos="1275"/>
        </w:tabs>
        <w:spacing w:line="276" w:lineRule="auto"/>
        <w:jc w:val="both"/>
        <w:rPr>
          <w:rFonts w:cs="Arial"/>
        </w:rPr>
      </w:pPr>
    </w:p>
    <w:p w14:paraId="6FF671B2" w14:textId="6B07B975" w:rsidR="005C2F77" w:rsidRDefault="005C2F77" w:rsidP="005C2F77">
      <w:pPr>
        <w:tabs>
          <w:tab w:val="left" w:pos="1275"/>
        </w:tabs>
        <w:spacing w:line="276" w:lineRule="auto"/>
        <w:jc w:val="both"/>
        <w:rPr>
          <w:rFonts w:cs="Arial"/>
        </w:rPr>
      </w:pPr>
      <w:r>
        <w:rPr>
          <w:rFonts w:cs="Arial"/>
        </w:rPr>
        <w:t xml:space="preserve">The institution assesses each application on a case-by-case basis and eligibility </w:t>
      </w:r>
      <w:r w:rsidRPr="005C2F77">
        <w:rPr>
          <w:rFonts w:cs="Arial"/>
          <w:b/>
        </w:rPr>
        <w:t>does not entitle any student</w:t>
      </w:r>
      <w:r>
        <w:rPr>
          <w:rFonts w:cs="Arial"/>
        </w:rPr>
        <w:t xml:space="preserve"> to receive the bursary. If a student is eligible for a vulnerable bursary, but the institution does not believe the student requires it, e.g. there are no financial needs, or financial needs are already met via alternative means, the institution may not allocate the student a bursary, or may offer a reduced allowance.</w:t>
      </w:r>
    </w:p>
    <w:p w14:paraId="2262B205" w14:textId="1FB98003" w:rsidR="005C2F77" w:rsidRDefault="005C2F77" w:rsidP="005C2F77">
      <w:pPr>
        <w:tabs>
          <w:tab w:val="left" w:pos="1275"/>
        </w:tabs>
        <w:spacing w:line="276" w:lineRule="auto"/>
        <w:jc w:val="both"/>
        <w:rPr>
          <w:rFonts w:cs="Arial"/>
        </w:rPr>
      </w:pPr>
    </w:p>
    <w:p w14:paraId="2A70A777" w14:textId="39B68048" w:rsidR="00BF204B" w:rsidRPr="00BF204B" w:rsidRDefault="00BF204B" w:rsidP="005C2F77">
      <w:pPr>
        <w:tabs>
          <w:tab w:val="left" w:pos="1275"/>
        </w:tabs>
        <w:spacing w:line="276" w:lineRule="auto"/>
        <w:jc w:val="both"/>
        <w:rPr>
          <w:rFonts w:cs="Arial"/>
          <w:b/>
        </w:rPr>
      </w:pPr>
      <w:r>
        <w:rPr>
          <w:rFonts w:cs="Arial"/>
        </w:rPr>
        <w:t xml:space="preserve">If any of the below criteria apply, please tick as appropriate. </w:t>
      </w:r>
      <w:r w:rsidRPr="00BF204B">
        <w:rPr>
          <w:rFonts w:cs="Arial"/>
          <w:b/>
        </w:rPr>
        <w:t>If none apply, please skip this section and go to section four.</w:t>
      </w:r>
    </w:p>
    <w:p w14:paraId="1B8F79EB" w14:textId="29641C0E" w:rsidR="005C2F77" w:rsidRDefault="005C2F77" w:rsidP="005C2F77">
      <w:pPr>
        <w:tabs>
          <w:tab w:val="left" w:pos="1275"/>
        </w:tabs>
        <w:spacing w:line="276" w:lineRule="auto"/>
        <w:jc w:val="both"/>
        <w:rPr>
          <w:rFonts w:cs="Arial"/>
        </w:rPr>
      </w:pPr>
    </w:p>
    <w:tbl>
      <w:tblPr>
        <w:tblStyle w:val="TableGrid"/>
        <w:tblW w:w="0" w:type="auto"/>
        <w:tblLayout w:type="fixed"/>
        <w:tblLook w:val="04A0" w:firstRow="1" w:lastRow="0" w:firstColumn="1" w:lastColumn="0" w:noHBand="0" w:noVBand="1"/>
      </w:tblPr>
      <w:tblGrid>
        <w:gridCol w:w="4507"/>
        <w:gridCol w:w="1843"/>
        <w:gridCol w:w="1678"/>
      </w:tblGrid>
      <w:tr w:rsidR="0099386F" w:rsidRPr="00FE7959" w14:paraId="62C64EDF" w14:textId="77777777" w:rsidTr="0099386F">
        <w:trPr>
          <w:trHeight w:val="333"/>
        </w:trPr>
        <w:tc>
          <w:tcPr>
            <w:tcW w:w="8028" w:type="dxa"/>
            <w:gridSpan w:val="3"/>
            <w:tcBorders>
              <w:top w:val="single" w:sz="4" w:space="0" w:color="auto"/>
              <w:left w:val="single" w:sz="4" w:space="0" w:color="auto"/>
              <w:bottom w:val="single" w:sz="4" w:space="0" w:color="auto"/>
              <w:right w:val="single" w:sz="4" w:space="0" w:color="auto"/>
            </w:tcBorders>
            <w:shd w:val="clear" w:color="auto" w:fill="347186"/>
            <w:vAlign w:val="center"/>
          </w:tcPr>
          <w:p w14:paraId="0982320A" w14:textId="2BAD3A34" w:rsidR="0099386F" w:rsidRPr="0099386F" w:rsidRDefault="0099386F" w:rsidP="0099386F">
            <w:pPr>
              <w:pStyle w:val="ListParagraph"/>
              <w:spacing w:after="0" w:line="240" w:lineRule="auto"/>
              <w:ind w:left="714"/>
              <w:jc w:val="center"/>
              <w:rPr>
                <w:rFonts w:ascii="Arial" w:eastAsiaTheme="minorEastAsia" w:hAnsi="Arial" w:cs="Arial"/>
                <w:color w:val="FFFFFF" w:themeColor="background1"/>
                <w:lang w:eastAsia="en-GB"/>
              </w:rPr>
            </w:pPr>
            <w:r w:rsidRPr="0099386F">
              <w:rPr>
                <w:rFonts w:ascii="Arial" w:eastAsiaTheme="minorEastAsia" w:hAnsi="Arial" w:cs="Arial"/>
                <w:color w:val="FFFFFF" w:themeColor="background1"/>
                <w:lang w:eastAsia="en-GB"/>
              </w:rPr>
              <w:t>Vulnerable bursaries</w:t>
            </w:r>
          </w:p>
        </w:tc>
      </w:tr>
      <w:tr w:rsidR="0099386F" w:rsidRPr="00FE7959" w14:paraId="627D025A" w14:textId="77777777" w:rsidTr="0099386F">
        <w:trPr>
          <w:trHeight w:val="454"/>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15A80" w14:textId="77777777" w:rsidR="0099386F" w:rsidRPr="00091F10" w:rsidRDefault="0099386F" w:rsidP="00BF204B">
            <w:pPr>
              <w:spacing w:line="276" w:lineRule="auto"/>
              <w:ind w:left="720" w:hanging="720"/>
              <w:jc w:val="both"/>
              <w:rPr>
                <w:rFonts w:cs="Arial"/>
                <w:lang w:eastAsia="en-GB"/>
              </w:rPr>
            </w:pPr>
            <w:r>
              <w:rPr>
                <w:rFonts w:cs="Arial"/>
                <w:lang w:eastAsia="en-GB"/>
              </w:rPr>
              <w:t>Are you i</w:t>
            </w:r>
            <w:r w:rsidRPr="00EA25E0">
              <w:rPr>
                <w:rFonts w:cs="Arial"/>
                <w:lang w:eastAsia="en-GB"/>
              </w:rPr>
              <w:t>n care?</w:t>
            </w:r>
          </w:p>
        </w:tc>
        <w:tc>
          <w:tcPr>
            <w:tcW w:w="1843" w:type="dxa"/>
            <w:tcBorders>
              <w:top w:val="single" w:sz="4" w:space="0" w:color="auto"/>
              <w:left w:val="single" w:sz="4" w:space="0" w:color="auto"/>
              <w:bottom w:val="single" w:sz="4" w:space="0" w:color="auto"/>
              <w:right w:val="single" w:sz="4" w:space="0" w:color="auto"/>
            </w:tcBorders>
            <w:vAlign w:val="center"/>
          </w:tcPr>
          <w:p w14:paraId="7F79DF46" w14:textId="77777777" w:rsidR="0099386F" w:rsidRPr="003B5975"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678" w:type="dxa"/>
            <w:tcBorders>
              <w:top w:val="single" w:sz="4" w:space="0" w:color="auto"/>
              <w:left w:val="single" w:sz="4" w:space="0" w:color="auto"/>
              <w:bottom w:val="single" w:sz="4" w:space="0" w:color="auto"/>
              <w:right w:val="single" w:sz="4" w:space="0" w:color="auto"/>
            </w:tcBorders>
            <w:vAlign w:val="center"/>
          </w:tcPr>
          <w:p w14:paraId="01778D86" w14:textId="77777777" w:rsidR="0099386F" w:rsidRPr="003B5975"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r w:rsidR="0099386F" w:rsidRPr="00FE7959" w14:paraId="24AF384B" w14:textId="77777777" w:rsidTr="0099386F">
        <w:trPr>
          <w:trHeight w:val="608"/>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3A6FE" w14:textId="77777777" w:rsidR="0099386F" w:rsidRPr="00091F10" w:rsidRDefault="0099386F" w:rsidP="00BF204B">
            <w:pPr>
              <w:spacing w:line="276" w:lineRule="auto"/>
              <w:ind w:left="720" w:hanging="720"/>
              <w:jc w:val="both"/>
              <w:rPr>
                <w:rFonts w:cs="Arial"/>
                <w:lang w:eastAsia="en-GB"/>
              </w:rPr>
            </w:pPr>
            <w:r>
              <w:rPr>
                <w:rFonts w:cs="Arial"/>
                <w:lang w:eastAsia="en-GB"/>
              </w:rPr>
              <w:t>Are you a recent care leaver?</w:t>
            </w:r>
          </w:p>
        </w:tc>
        <w:tc>
          <w:tcPr>
            <w:tcW w:w="1843" w:type="dxa"/>
            <w:tcBorders>
              <w:top w:val="single" w:sz="4" w:space="0" w:color="auto"/>
              <w:left w:val="single" w:sz="4" w:space="0" w:color="auto"/>
              <w:bottom w:val="single" w:sz="4" w:space="0" w:color="auto"/>
              <w:right w:val="single" w:sz="4" w:space="0" w:color="auto"/>
            </w:tcBorders>
            <w:vAlign w:val="center"/>
          </w:tcPr>
          <w:p w14:paraId="75FA50FC"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678" w:type="dxa"/>
            <w:tcBorders>
              <w:top w:val="single" w:sz="4" w:space="0" w:color="auto"/>
              <w:left w:val="single" w:sz="4" w:space="0" w:color="auto"/>
              <w:bottom w:val="single" w:sz="4" w:space="0" w:color="auto"/>
              <w:right w:val="single" w:sz="4" w:space="0" w:color="auto"/>
            </w:tcBorders>
            <w:vAlign w:val="center"/>
          </w:tcPr>
          <w:p w14:paraId="1F01D759"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bl>
    <w:p w14:paraId="37D0D409" w14:textId="77777777" w:rsidR="0099386F" w:rsidRDefault="0099386F"/>
    <w:tbl>
      <w:tblPr>
        <w:tblStyle w:val="TableGrid"/>
        <w:tblW w:w="0" w:type="auto"/>
        <w:tblLayout w:type="fixed"/>
        <w:tblLook w:val="04A0" w:firstRow="1" w:lastRow="0" w:firstColumn="1" w:lastColumn="0" w:noHBand="0" w:noVBand="1"/>
      </w:tblPr>
      <w:tblGrid>
        <w:gridCol w:w="4507"/>
        <w:gridCol w:w="1843"/>
        <w:gridCol w:w="1678"/>
      </w:tblGrid>
      <w:tr w:rsidR="0099386F" w:rsidRPr="00FE7959" w14:paraId="7C604A13" w14:textId="77777777" w:rsidTr="0099386F">
        <w:trPr>
          <w:trHeight w:val="616"/>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9D1F9" w14:textId="046F149A" w:rsidR="0099386F" w:rsidRPr="00091F10" w:rsidRDefault="0099386F" w:rsidP="00BF204B">
            <w:pPr>
              <w:spacing w:line="276" w:lineRule="auto"/>
              <w:jc w:val="both"/>
              <w:rPr>
                <w:rFonts w:cs="Arial"/>
                <w:lang w:eastAsia="en-GB"/>
              </w:rPr>
            </w:pPr>
            <w:r>
              <w:rPr>
                <w:rFonts w:cs="Arial"/>
                <w:lang w:eastAsia="en-GB"/>
              </w:rPr>
              <w:t>Are you r</w:t>
            </w:r>
            <w:r w:rsidRPr="00EA25E0">
              <w:rPr>
                <w:rFonts w:cs="Arial"/>
                <w:lang w:eastAsia="en-GB"/>
              </w:rPr>
              <w:t xml:space="preserve">eceiving </w:t>
            </w:r>
            <w:r>
              <w:rPr>
                <w:rFonts w:cs="Arial"/>
                <w:lang w:eastAsia="en-GB"/>
              </w:rPr>
              <w:t>I</w:t>
            </w:r>
            <w:r w:rsidRPr="00EA25E0">
              <w:rPr>
                <w:rFonts w:cs="Arial"/>
                <w:lang w:eastAsia="en-GB"/>
              </w:rPr>
              <w:t>nc</w:t>
            </w:r>
            <w:r>
              <w:rPr>
                <w:rFonts w:cs="Arial"/>
                <w:lang w:eastAsia="en-GB"/>
              </w:rPr>
              <w:t>ome Support or Universal Credit as a result of supporting yourself financially or someone dependent on you and living with you, such as a child or partner?</w:t>
            </w:r>
          </w:p>
        </w:tc>
        <w:tc>
          <w:tcPr>
            <w:tcW w:w="1843" w:type="dxa"/>
            <w:tcBorders>
              <w:top w:val="single" w:sz="4" w:space="0" w:color="auto"/>
              <w:left w:val="single" w:sz="4" w:space="0" w:color="auto"/>
              <w:bottom w:val="single" w:sz="4" w:space="0" w:color="auto"/>
              <w:right w:val="single" w:sz="4" w:space="0" w:color="auto"/>
            </w:tcBorders>
            <w:vAlign w:val="center"/>
          </w:tcPr>
          <w:p w14:paraId="46792070"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678" w:type="dxa"/>
            <w:tcBorders>
              <w:top w:val="single" w:sz="4" w:space="0" w:color="auto"/>
              <w:left w:val="single" w:sz="4" w:space="0" w:color="auto"/>
              <w:bottom w:val="single" w:sz="4" w:space="0" w:color="auto"/>
              <w:right w:val="single" w:sz="4" w:space="0" w:color="auto"/>
            </w:tcBorders>
            <w:vAlign w:val="center"/>
          </w:tcPr>
          <w:p w14:paraId="2FDE4094"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No</w:t>
            </w:r>
          </w:p>
        </w:tc>
      </w:tr>
      <w:tr w:rsidR="0099386F" w:rsidRPr="00FE7959" w14:paraId="15E9039E" w14:textId="77777777" w:rsidTr="0099386F">
        <w:trPr>
          <w:trHeight w:val="454"/>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DB0A" w14:textId="492BE733" w:rsidR="0099386F" w:rsidRPr="00091F10" w:rsidRDefault="0099386F" w:rsidP="00BF204B">
            <w:pPr>
              <w:spacing w:before="120" w:after="120" w:line="276" w:lineRule="auto"/>
              <w:jc w:val="both"/>
              <w:rPr>
                <w:rFonts w:cs="Arial"/>
                <w:lang w:eastAsia="en-GB"/>
              </w:rPr>
            </w:pPr>
            <w:r>
              <w:rPr>
                <w:rFonts w:cs="Arial"/>
                <w:lang w:eastAsia="en-GB"/>
              </w:rPr>
              <w:t>Are you receiving</w:t>
            </w:r>
            <w:r w:rsidRPr="0063240D">
              <w:rPr>
                <w:rFonts w:cs="Arial"/>
                <w:lang w:eastAsia="en-GB"/>
              </w:rPr>
              <w:t xml:space="preserve"> </w:t>
            </w:r>
            <w:r>
              <w:rPr>
                <w:rFonts w:cs="Arial"/>
                <w:lang w:eastAsia="en-GB"/>
              </w:rPr>
              <w:t>Disability Living Allowance or Personal Independence Payments in your own right, as well as either Employment</w:t>
            </w:r>
            <w:r w:rsidRPr="0063240D">
              <w:rPr>
                <w:rFonts w:cs="Arial"/>
                <w:lang w:eastAsia="en-GB"/>
              </w:rPr>
              <w:t xml:space="preserve"> </w:t>
            </w:r>
            <w:r>
              <w:rPr>
                <w:rFonts w:cs="Arial"/>
                <w:lang w:eastAsia="en-GB"/>
              </w:rPr>
              <w:t>S</w:t>
            </w:r>
            <w:r w:rsidRPr="0063240D">
              <w:rPr>
                <w:rFonts w:cs="Arial"/>
                <w:lang w:eastAsia="en-GB"/>
              </w:rPr>
              <w:t xml:space="preserve">upport </w:t>
            </w:r>
            <w:r>
              <w:rPr>
                <w:rFonts w:cs="Arial"/>
                <w:lang w:eastAsia="en-GB"/>
              </w:rPr>
              <w:t>A</w:t>
            </w:r>
            <w:r w:rsidRPr="0063240D">
              <w:rPr>
                <w:rFonts w:cs="Arial"/>
                <w:lang w:eastAsia="en-GB"/>
              </w:rPr>
              <w:t xml:space="preserve">llowance </w:t>
            </w:r>
            <w:r>
              <w:rPr>
                <w:rFonts w:cs="Arial"/>
                <w:lang w:eastAsia="en-GB"/>
              </w:rPr>
              <w:t>(ESA)</w:t>
            </w:r>
            <w:r w:rsidRPr="0099386F">
              <w:rPr>
                <w:rFonts w:cs="Arial"/>
                <w:b/>
                <w:lang w:eastAsia="en-GB"/>
              </w:rPr>
              <w:t>*</w:t>
            </w:r>
            <w:r>
              <w:rPr>
                <w:rFonts w:cs="Arial"/>
                <w:lang w:eastAsia="en-GB"/>
              </w:rPr>
              <w:t xml:space="preserve"> or Universal Credit?</w:t>
            </w:r>
          </w:p>
        </w:tc>
        <w:tc>
          <w:tcPr>
            <w:tcW w:w="1843" w:type="dxa"/>
            <w:tcBorders>
              <w:top w:val="single" w:sz="4" w:space="0" w:color="auto"/>
              <w:left w:val="single" w:sz="4" w:space="0" w:color="auto"/>
              <w:bottom w:val="single" w:sz="4" w:space="0" w:color="auto"/>
              <w:right w:val="single" w:sz="4" w:space="0" w:color="auto"/>
            </w:tcBorders>
            <w:vAlign w:val="center"/>
          </w:tcPr>
          <w:p w14:paraId="3199F031"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Y</w:t>
            </w:r>
            <w:r w:rsidRPr="00EA25E0">
              <w:rPr>
                <w:rFonts w:ascii="Arial" w:eastAsiaTheme="minorEastAsia" w:hAnsi="Arial" w:cs="Arial"/>
                <w:lang w:eastAsia="en-GB"/>
              </w:rPr>
              <w:t>es</w:t>
            </w:r>
          </w:p>
        </w:tc>
        <w:tc>
          <w:tcPr>
            <w:tcW w:w="1678" w:type="dxa"/>
            <w:tcBorders>
              <w:top w:val="single" w:sz="4" w:space="0" w:color="auto"/>
              <w:left w:val="single" w:sz="4" w:space="0" w:color="auto"/>
              <w:bottom w:val="single" w:sz="4" w:space="0" w:color="auto"/>
              <w:right w:val="single" w:sz="4" w:space="0" w:color="auto"/>
            </w:tcBorders>
            <w:vAlign w:val="center"/>
          </w:tcPr>
          <w:p w14:paraId="79A04E4E"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bl>
    <w:p w14:paraId="350178BB" w14:textId="0E2DD857" w:rsidR="00FF2397" w:rsidRDefault="00FF2397" w:rsidP="00FF2397">
      <w:pPr>
        <w:tabs>
          <w:tab w:val="left" w:pos="1275"/>
        </w:tabs>
        <w:jc w:val="both"/>
        <w:rPr>
          <w:rFonts w:cs="Arial"/>
        </w:rPr>
      </w:pPr>
    </w:p>
    <w:p w14:paraId="0FD12FB1" w14:textId="61633562" w:rsidR="00FF2397" w:rsidRDefault="00FF2397" w:rsidP="00FF2397">
      <w:pPr>
        <w:tabs>
          <w:tab w:val="left" w:pos="1275"/>
        </w:tabs>
        <w:jc w:val="both"/>
        <w:rPr>
          <w:rFonts w:cs="Arial"/>
          <w:b/>
        </w:rPr>
      </w:pPr>
      <w:r>
        <w:rPr>
          <w:rFonts w:cs="Arial"/>
        </w:rPr>
        <w:lastRenderedPageBreak/>
        <w:t>*</w:t>
      </w:r>
      <w:r w:rsidRPr="003C3212">
        <w:rPr>
          <w:rFonts w:cs="Arial"/>
          <w:b/>
        </w:rPr>
        <w:t xml:space="preserve">Parents should be aware that if their child </w:t>
      </w:r>
      <w:r w:rsidR="003C3212" w:rsidRPr="003C3212">
        <w:rPr>
          <w:rFonts w:cs="Arial"/>
          <w:b/>
        </w:rPr>
        <w:t>successfully applies for ESA, they will be unable to continue to claim Child Benefit.</w:t>
      </w:r>
    </w:p>
    <w:p w14:paraId="3603E1D2" w14:textId="77777777" w:rsidR="0099386F" w:rsidRDefault="0099386F" w:rsidP="00FF2397">
      <w:pPr>
        <w:tabs>
          <w:tab w:val="left" w:pos="1275"/>
        </w:tabs>
        <w:jc w:val="both"/>
        <w:rPr>
          <w:rFonts w:cs="Arial"/>
          <w:b/>
        </w:rPr>
      </w:pPr>
    </w:p>
    <w:p w14:paraId="017CABF8" w14:textId="1FDE115C" w:rsidR="003C3212" w:rsidRDefault="003C3212" w:rsidP="00FF2397">
      <w:pPr>
        <w:tabs>
          <w:tab w:val="left" w:pos="1275"/>
        </w:tabs>
        <w:jc w:val="both"/>
        <w:rPr>
          <w:rFonts w:cs="Arial"/>
          <w:b/>
        </w:rPr>
      </w:pPr>
      <w:r w:rsidRPr="003C3212">
        <w:rPr>
          <w:rFonts w:cs="Arial"/>
          <w:b/>
        </w:rPr>
        <w:t>Evidence</w:t>
      </w:r>
    </w:p>
    <w:p w14:paraId="254CB764" w14:textId="0B242DF4" w:rsidR="00C05F0A" w:rsidRDefault="00C05F0A" w:rsidP="00FF2397">
      <w:pPr>
        <w:tabs>
          <w:tab w:val="left" w:pos="1275"/>
        </w:tabs>
        <w:jc w:val="both"/>
        <w:rPr>
          <w:rFonts w:cs="Arial"/>
          <w:b/>
        </w:rPr>
      </w:pPr>
    </w:p>
    <w:p w14:paraId="0603AD14" w14:textId="1972D9D4" w:rsidR="00C05F0A" w:rsidRDefault="00C05F0A" w:rsidP="00FF2397">
      <w:pPr>
        <w:tabs>
          <w:tab w:val="left" w:pos="1275"/>
        </w:tabs>
        <w:jc w:val="both"/>
        <w:rPr>
          <w:rFonts w:cs="Arial"/>
        </w:rPr>
      </w:pPr>
      <w:r>
        <w:rPr>
          <w:rFonts w:cs="Arial"/>
        </w:rPr>
        <w:t>If any of the above criteria apply, you must provide suitable evidence to support your application. Copies of this evidence will be retained for six years for auditing purposes.</w:t>
      </w:r>
    </w:p>
    <w:p w14:paraId="661B628B" w14:textId="43A0681B" w:rsidR="00C05F0A" w:rsidRDefault="00C05F0A" w:rsidP="00FF2397">
      <w:pPr>
        <w:tabs>
          <w:tab w:val="left" w:pos="1275"/>
        </w:tabs>
        <w:jc w:val="both"/>
        <w:rPr>
          <w:rFonts w:cs="Arial"/>
        </w:rPr>
      </w:pPr>
    </w:p>
    <w:p w14:paraId="7BC6A614" w14:textId="0D3A8696" w:rsidR="00C05F0A" w:rsidRDefault="00C05F0A" w:rsidP="00FF2397">
      <w:pPr>
        <w:tabs>
          <w:tab w:val="left" w:pos="1275"/>
        </w:tabs>
        <w:jc w:val="both"/>
        <w:rPr>
          <w:rFonts w:cs="Arial"/>
        </w:rPr>
      </w:pPr>
      <w:r>
        <w:rPr>
          <w:rFonts w:cs="Arial"/>
        </w:rPr>
        <w:t>Please provide evidence as follows:</w:t>
      </w:r>
    </w:p>
    <w:p w14:paraId="1949EF61" w14:textId="0FA59314" w:rsidR="00C05F0A" w:rsidRDefault="00C05F0A" w:rsidP="00FF2397">
      <w:pPr>
        <w:tabs>
          <w:tab w:val="left" w:pos="1275"/>
        </w:tabs>
        <w:jc w:val="both"/>
        <w:rPr>
          <w:rFonts w:cs="Arial"/>
        </w:rPr>
      </w:pPr>
    </w:p>
    <w:p w14:paraId="122CDF30" w14:textId="77777777" w:rsidR="00C05F0A" w:rsidRDefault="00C05F0A" w:rsidP="00C05F0A">
      <w:pPr>
        <w:pStyle w:val="TSB-PolicyBullets"/>
        <w:numPr>
          <w:ilvl w:val="0"/>
          <w:numId w:val="12"/>
        </w:numPr>
        <w:spacing w:before="0" w:after="120"/>
      </w:pPr>
      <w:r w:rsidRPr="00E860AB">
        <w:rPr>
          <w:b/>
        </w:rPr>
        <w:t>In care/care leaver:</w:t>
      </w:r>
      <w:r>
        <w:t xml:space="preserve"> written confirmation, such as a letter or an email, of current or previous LAC status from the relevant LA (the LA that looks after them or providers their leaving care services)</w:t>
      </w:r>
    </w:p>
    <w:p w14:paraId="5E7AEE21" w14:textId="4DFAFA5F" w:rsidR="00C05F0A" w:rsidRDefault="00C05F0A" w:rsidP="00C05F0A">
      <w:pPr>
        <w:pStyle w:val="TSB-PolicyBullets"/>
        <w:numPr>
          <w:ilvl w:val="0"/>
          <w:numId w:val="12"/>
        </w:numPr>
        <w:spacing w:before="0" w:after="120"/>
      </w:pPr>
      <w:r>
        <w:rPr>
          <w:b/>
        </w:rPr>
        <w:t>In receipt of Income Support:</w:t>
      </w:r>
      <w:r>
        <w:t xml:space="preserve"> a copy of the Income Support award notice, which must evidence that the student is entitled to the benefit in their own right and confirm that the student can be in FE or training.</w:t>
      </w:r>
    </w:p>
    <w:p w14:paraId="2D0E62F2" w14:textId="347604D4" w:rsidR="00C05F0A" w:rsidRDefault="00C05F0A" w:rsidP="00C05F0A">
      <w:pPr>
        <w:pStyle w:val="TSB-PolicyBullets"/>
        <w:numPr>
          <w:ilvl w:val="0"/>
          <w:numId w:val="12"/>
        </w:numPr>
        <w:spacing w:before="0" w:after="120"/>
      </w:pPr>
      <w:r>
        <w:rPr>
          <w:b/>
        </w:rPr>
        <w:t>In receipt of Universal Credit:</w:t>
      </w:r>
      <w:r>
        <w:t xml:space="preserve"> copies of the Universal Credit Award notice from the </w:t>
      </w:r>
      <w:r w:rsidRPr="00E90BAD">
        <w:rPr>
          <w:color w:val="auto"/>
        </w:rPr>
        <w:t xml:space="preserve">last three months, </w:t>
      </w:r>
      <w:r>
        <w:t>which must evidence that the student is entitled to the benefit in their own right, as well as additional documentation to confirm their independent status, e.g. a tenancy agreement in the student’s name, a child benefit receipt, children’s birth certificate or utility bills.</w:t>
      </w:r>
    </w:p>
    <w:p w14:paraId="1BF6BA87" w14:textId="77777777" w:rsidR="00C05F0A" w:rsidRDefault="00C05F0A" w:rsidP="00C05F0A">
      <w:pPr>
        <w:pStyle w:val="TSB-PolicyBullets"/>
        <w:numPr>
          <w:ilvl w:val="0"/>
          <w:numId w:val="12"/>
        </w:numPr>
        <w:spacing w:before="0" w:after="120"/>
      </w:pPr>
      <w:r>
        <w:rPr>
          <w:b/>
        </w:rPr>
        <w:t>In receipt of Universal Credit/ESA and Disability Living Allowance and Personal Independence Payments:</w:t>
      </w:r>
      <w:r>
        <w:t xml:space="preserve"> a copy of the Universal Credit or ESA award from DWP, as well as evidence of receipt of Disability Living Allowance or Personal Independence Payment.</w:t>
      </w:r>
    </w:p>
    <w:p w14:paraId="5E082F52" w14:textId="1E8E1AEB" w:rsidR="00C05F0A" w:rsidRDefault="00C05F0A" w:rsidP="00FF2397">
      <w:pPr>
        <w:tabs>
          <w:tab w:val="left" w:pos="1275"/>
        </w:tabs>
        <w:jc w:val="both"/>
        <w:rPr>
          <w:rFonts w:cs="Arial"/>
        </w:rPr>
      </w:pPr>
    </w:p>
    <w:p w14:paraId="4CAB7A38" w14:textId="0F418027" w:rsidR="00C05F0A" w:rsidRPr="00B25488" w:rsidRDefault="00426DC7" w:rsidP="00FF2397">
      <w:pPr>
        <w:tabs>
          <w:tab w:val="left" w:pos="1275"/>
        </w:tabs>
        <w:jc w:val="both"/>
        <w:rPr>
          <w:rFonts w:cs="Arial"/>
          <w:b/>
        </w:rPr>
      </w:pPr>
      <w:r w:rsidRPr="00B25488">
        <w:rPr>
          <w:rFonts w:cs="Arial"/>
          <w:b/>
        </w:rPr>
        <w:t>Section four – discretionary bursaries</w:t>
      </w:r>
    </w:p>
    <w:p w14:paraId="5EDE0C9E" w14:textId="0796E8F0" w:rsidR="00426DC7" w:rsidRDefault="00426DC7" w:rsidP="00FF2397">
      <w:pPr>
        <w:tabs>
          <w:tab w:val="left" w:pos="1275"/>
        </w:tabs>
        <w:jc w:val="both"/>
        <w:rPr>
          <w:rFonts w:cs="Arial"/>
        </w:rPr>
      </w:pPr>
    </w:p>
    <w:p w14:paraId="5CC6BBBA" w14:textId="13056DFC" w:rsidR="00E17B63" w:rsidRDefault="00426DC7" w:rsidP="00B25488">
      <w:pPr>
        <w:tabs>
          <w:tab w:val="left" w:pos="1275"/>
        </w:tabs>
        <w:spacing w:line="276" w:lineRule="auto"/>
        <w:jc w:val="both"/>
        <w:rPr>
          <w:rFonts w:cs="Arial"/>
        </w:rPr>
      </w:pPr>
      <w:r>
        <w:rPr>
          <w:rFonts w:cs="Arial"/>
        </w:rPr>
        <w:t xml:space="preserve">This section is for students who may be eligible for a discretionary bursary – these will be allocated on different levels (1, 2 or 3) based on </w:t>
      </w:r>
      <w:r w:rsidR="00B25488">
        <w:rPr>
          <w:rFonts w:cs="Arial"/>
        </w:rPr>
        <w:t xml:space="preserve">a </w:t>
      </w:r>
      <w:r>
        <w:rPr>
          <w:rFonts w:cs="Arial"/>
        </w:rPr>
        <w:t xml:space="preserve">student’s needs. The institution </w:t>
      </w:r>
      <w:r w:rsidR="00B25488">
        <w:rPr>
          <w:rFonts w:cs="Arial"/>
        </w:rPr>
        <w:t>assesses</w:t>
      </w:r>
      <w:r>
        <w:rPr>
          <w:rFonts w:cs="Arial"/>
        </w:rPr>
        <w:t xml:space="preserve"> applications for discretionary bursaries on a case-by-case basis and will decide how much funds should be allocated, should a student’s application be successful. </w:t>
      </w:r>
      <w:r w:rsidR="0099386F">
        <w:rPr>
          <w:rFonts w:cs="Arial"/>
        </w:rPr>
        <w:t>Discretionary bursaries may be equal to the £1,200 available for vulnerable groups if a student requires this level of funding.</w:t>
      </w:r>
    </w:p>
    <w:p w14:paraId="1B6CB631" w14:textId="77777777" w:rsidR="00E17B63" w:rsidRDefault="00E17B63" w:rsidP="00B25488">
      <w:pPr>
        <w:tabs>
          <w:tab w:val="left" w:pos="1275"/>
        </w:tabs>
        <w:spacing w:line="276" w:lineRule="auto"/>
        <w:jc w:val="both"/>
        <w:rPr>
          <w:rFonts w:cs="Arial"/>
        </w:rPr>
      </w:pPr>
    </w:p>
    <w:p w14:paraId="4372E301" w14:textId="4F1CB586" w:rsidR="00426DC7" w:rsidRDefault="00B25488" w:rsidP="00B25488">
      <w:pPr>
        <w:tabs>
          <w:tab w:val="left" w:pos="1275"/>
        </w:tabs>
        <w:spacing w:line="276" w:lineRule="auto"/>
        <w:jc w:val="both"/>
        <w:rPr>
          <w:rFonts w:cs="Arial"/>
        </w:rPr>
      </w:pPr>
      <w:r>
        <w:rPr>
          <w:rFonts w:cs="Arial"/>
        </w:rPr>
        <w:t>Household income will be considered alongside the other factors in this section to determine whether a L1, L2 or L3 bursary may be awarded.</w:t>
      </w:r>
    </w:p>
    <w:p w14:paraId="4F84D6FE" w14:textId="36389E13" w:rsidR="00426DC7" w:rsidRDefault="00426DC7" w:rsidP="00FF2397">
      <w:pPr>
        <w:tabs>
          <w:tab w:val="left" w:pos="1275"/>
        </w:tabs>
        <w:jc w:val="both"/>
        <w:rPr>
          <w:rFonts w:cs="Arial"/>
        </w:rPr>
      </w:pPr>
    </w:p>
    <w:p w14:paraId="61967429" w14:textId="621B1E89" w:rsidR="00B25488" w:rsidRDefault="00426DC7" w:rsidP="00FF2397">
      <w:pPr>
        <w:tabs>
          <w:tab w:val="left" w:pos="1275"/>
        </w:tabs>
        <w:jc w:val="both"/>
        <w:rPr>
          <w:rFonts w:cs="Arial"/>
        </w:rPr>
      </w:pPr>
      <w:r>
        <w:rPr>
          <w:rFonts w:cs="Arial"/>
        </w:rPr>
        <w:t xml:space="preserve">Please </w:t>
      </w:r>
      <w:r w:rsidR="00B25488">
        <w:rPr>
          <w:rFonts w:cs="Arial"/>
        </w:rPr>
        <w:t>provide a tick below if any of the following criteria apply.</w:t>
      </w:r>
      <w:r w:rsidR="000B7B09">
        <w:rPr>
          <w:rFonts w:cs="Arial"/>
        </w:rPr>
        <w:t xml:space="preserve"> If you tick ‘Yes’ to any of the below, please proceed to </w:t>
      </w:r>
      <w:r w:rsidR="000B7B09" w:rsidRPr="000B7B09">
        <w:rPr>
          <w:rFonts w:cs="Arial"/>
          <w:b/>
        </w:rPr>
        <w:t>section five</w:t>
      </w:r>
      <w:r w:rsidR="000B7B09">
        <w:rPr>
          <w:rFonts w:cs="Arial"/>
        </w:rPr>
        <w:t>.</w:t>
      </w:r>
    </w:p>
    <w:p w14:paraId="06C99B73" w14:textId="1C80285F" w:rsidR="00B25488" w:rsidRDefault="00B25488" w:rsidP="00FF2397">
      <w:pPr>
        <w:tabs>
          <w:tab w:val="left" w:pos="1275"/>
        </w:tabs>
        <w:jc w:val="both"/>
        <w:rPr>
          <w:rFonts w:cs="Arial"/>
        </w:rPr>
      </w:pPr>
    </w:p>
    <w:tbl>
      <w:tblPr>
        <w:tblStyle w:val="TableGrid"/>
        <w:tblW w:w="0" w:type="auto"/>
        <w:tblLayout w:type="fixed"/>
        <w:tblLook w:val="04A0" w:firstRow="1" w:lastRow="0" w:firstColumn="1" w:lastColumn="0" w:noHBand="0" w:noVBand="1"/>
      </w:tblPr>
      <w:tblGrid>
        <w:gridCol w:w="1101"/>
        <w:gridCol w:w="4677"/>
        <w:gridCol w:w="1701"/>
        <w:gridCol w:w="1537"/>
      </w:tblGrid>
      <w:tr w:rsidR="00B25488" w:rsidRPr="00FE7959" w14:paraId="3767937A" w14:textId="77777777" w:rsidTr="00E17B63">
        <w:trPr>
          <w:trHeight w:val="39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76585FFE" w14:textId="5567C85B" w:rsidR="00B25488" w:rsidRPr="00E17B63" w:rsidRDefault="00E17B63" w:rsidP="00C26F72">
            <w:pPr>
              <w:jc w:val="center"/>
              <w:rPr>
                <w:rFonts w:cs="Arial"/>
                <w:lang w:eastAsia="en-GB"/>
              </w:rPr>
            </w:pPr>
            <w:r>
              <w:rPr>
                <w:rFonts w:cs="Arial"/>
                <w:color w:val="FFFFFF" w:themeColor="background1"/>
                <w:lang w:eastAsia="en-GB"/>
              </w:rPr>
              <w:t xml:space="preserve">Household income and </w:t>
            </w:r>
            <w:r w:rsidR="00106AA4">
              <w:rPr>
                <w:rFonts w:cs="Arial"/>
                <w:color w:val="FFFFFF" w:themeColor="background1"/>
                <w:lang w:eastAsia="en-GB"/>
              </w:rPr>
              <w:t>circumstances</w:t>
            </w:r>
            <w:r>
              <w:rPr>
                <w:rFonts w:cs="Arial"/>
                <w:color w:val="FFFFFF" w:themeColor="background1"/>
                <w:lang w:eastAsia="en-GB"/>
              </w:rPr>
              <w:t xml:space="preserve"> </w:t>
            </w:r>
          </w:p>
        </w:tc>
      </w:tr>
      <w:tr w:rsidR="00B25488" w:rsidRPr="00FE7959" w14:paraId="5B8BD211"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3ED6E1" w14:textId="77777777" w:rsidR="00B25488" w:rsidRPr="00091F10" w:rsidRDefault="00B25488" w:rsidP="00C26F72">
            <w:pPr>
              <w:ind w:left="720" w:hanging="720"/>
              <w:rPr>
                <w:rFonts w:cs="Arial"/>
                <w:lang w:eastAsia="en-GB"/>
              </w:rPr>
            </w:pPr>
            <w:r>
              <w:rPr>
                <w:rFonts w:cs="Arial"/>
                <w:lang w:eastAsia="en-GB"/>
              </w:rPr>
              <w:t>Do you live with only one parent?</w:t>
            </w:r>
          </w:p>
        </w:tc>
        <w:tc>
          <w:tcPr>
            <w:tcW w:w="1701" w:type="dxa"/>
            <w:tcBorders>
              <w:top w:val="single" w:sz="4" w:space="0" w:color="auto"/>
              <w:left w:val="single" w:sz="4" w:space="0" w:color="auto"/>
              <w:bottom w:val="single" w:sz="4" w:space="0" w:color="auto"/>
              <w:right w:val="single" w:sz="4" w:space="0" w:color="auto"/>
            </w:tcBorders>
            <w:vAlign w:val="center"/>
          </w:tcPr>
          <w:p w14:paraId="27C61B81" w14:textId="77777777" w:rsidR="00B25488" w:rsidRPr="003B5975"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7619EC51" w14:textId="77777777" w:rsidR="00B25488" w:rsidRPr="003B5975"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r w:rsidR="00B25488" w:rsidRPr="00FE7959" w14:paraId="580002C2"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6ACB8" w14:textId="4A8A9017" w:rsidR="00B25488" w:rsidRPr="00091F10" w:rsidRDefault="00B25488" w:rsidP="00C26F72">
            <w:pPr>
              <w:ind w:left="720" w:hanging="720"/>
              <w:rPr>
                <w:rFonts w:cs="Arial"/>
                <w:lang w:eastAsia="en-GB"/>
              </w:rPr>
            </w:pPr>
            <w:r>
              <w:rPr>
                <w:rFonts w:cs="Arial"/>
                <w:lang w:eastAsia="en-GB"/>
              </w:rPr>
              <w:t>Do you have a dependant sibling?</w:t>
            </w:r>
          </w:p>
        </w:tc>
        <w:tc>
          <w:tcPr>
            <w:tcW w:w="1701" w:type="dxa"/>
            <w:tcBorders>
              <w:top w:val="single" w:sz="4" w:space="0" w:color="auto"/>
              <w:left w:val="single" w:sz="4" w:space="0" w:color="auto"/>
              <w:bottom w:val="single" w:sz="4" w:space="0" w:color="auto"/>
              <w:right w:val="single" w:sz="4" w:space="0" w:color="auto"/>
            </w:tcBorders>
            <w:vAlign w:val="center"/>
          </w:tcPr>
          <w:p w14:paraId="011CE0D2"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4BE980D3"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r w:rsidR="00E17B63" w:rsidRPr="00FE7959" w14:paraId="37235434"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7720F" w14:textId="050851D8" w:rsidR="00E17B63" w:rsidRDefault="00E17B63" w:rsidP="00E17B63">
            <w:pPr>
              <w:rPr>
                <w:rFonts w:cs="Arial"/>
                <w:lang w:eastAsia="en-GB"/>
              </w:rPr>
            </w:pPr>
            <w:r>
              <w:rPr>
                <w:rFonts w:cs="Arial"/>
                <w:lang w:eastAsia="en-GB"/>
              </w:rPr>
              <w:t>Are you a young carer?</w:t>
            </w:r>
          </w:p>
        </w:tc>
        <w:tc>
          <w:tcPr>
            <w:tcW w:w="1701" w:type="dxa"/>
            <w:tcBorders>
              <w:top w:val="single" w:sz="4" w:space="0" w:color="auto"/>
              <w:left w:val="single" w:sz="4" w:space="0" w:color="auto"/>
              <w:bottom w:val="single" w:sz="4" w:space="0" w:color="auto"/>
              <w:right w:val="single" w:sz="4" w:space="0" w:color="auto"/>
            </w:tcBorders>
            <w:vAlign w:val="center"/>
          </w:tcPr>
          <w:p w14:paraId="182F9653" w14:textId="72D9A091" w:rsidR="00E17B63" w:rsidRPr="00EA25E0"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74A69EB4" w14:textId="5597C4CC" w:rsidR="00E17B63" w:rsidRPr="00EA25E0" w:rsidRDefault="00E17B63"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No</w:t>
            </w:r>
          </w:p>
        </w:tc>
      </w:tr>
      <w:tr w:rsidR="00E17B63" w:rsidRPr="00FE7959" w14:paraId="221BF08B"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084E4" w14:textId="36D8DB22" w:rsidR="00E17B63" w:rsidRDefault="00E17B63" w:rsidP="00E17B63">
            <w:pPr>
              <w:rPr>
                <w:rFonts w:cs="Arial"/>
                <w:lang w:eastAsia="en-GB"/>
              </w:rPr>
            </w:pPr>
            <w:r>
              <w:rPr>
                <w:rFonts w:cs="Arial"/>
                <w:lang w:eastAsia="en-GB"/>
              </w:rPr>
              <w:t>Are you a parent?</w:t>
            </w:r>
          </w:p>
        </w:tc>
        <w:tc>
          <w:tcPr>
            <w:tcW w:w="1701" w:type="dxa"/>
            <w:tcBorders>
              <w:top w:val="single" w:sz="4" w:space="0" w:color="auto"/>
              <w:left w:val="single" w:sz="4" w:space="0" w:color="auto"/>
              <w:bottom w:val="single" w:sz="4" w:space="0" w:color="auto"/>
              <w:right w:val="single" w:sz="4" w:space="0" w:color="auto"/>
            </w:tcBorders>
            <w:vAlign w:val="center"/>
          </w:tcPr>
          <w:p w14:paraId="6F36F704" w14:textId="20010F27" w:rsidR="00E17B63" w:rsidRPr="00EA25E0"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2AAF4CA4" w14:textId="4C35088F" w:rsidR="00E17B63" w:rsidRPr="00EA25E0" w:rsidRDefault="00E17B63"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No</w:t>
            </w:r>
          </w:p>
        </w:tc>
      </w:tr>
      <w:tr w:rsidR="00B25488" w:rsidRPr="00FE7959" w14:paraId="18B81025" w14:textId="77777777" w:rsidTr="00E17B63">
        <w:trPr>
          <w:trHeight w:val="539"/>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6A532" w14:textId="690EA4E6" w:rsidR="00B25488" w:rsidRPr="00091F10" w:rsidRDefault="00B25488" w:rsidP="00C26F72">
            <w:pPr>
              <w:rPr>
                <w:rFonts w:cs="Arial"/>
                <w:lang w:eastAsia="en-GB"/>
              </w:rPr>
            </w:pPr>
            <w:r>
              <w:rPr>
                <w:rFonts w:cs="Arial"/>
                <w:lang w:eastAsia="en-GB"/>
              </w:rPr>
              <w:lastRenderedPageBreak/>
              <w:t xml:space="preserve">Are you entitled to </w:t>
            </w:r>
            <w:r w:rsidR="00E17B63">
              <w:rPr>
                <w:rFonts w:cs="Arial"/>
                <w:lang w:eastAsia="en-GB"/>
              </w:rPr>
              <w:t>FSM?</w:t>
            </w:r>
          </w:p>
        </w:tc>
        <w:tc>
          <w:tcPr>
            <w:tcW w:w="1701" w:type="dxa"/>
            <w:tcBorders>
              <w:top w:val="single" w:sz="4" w:space="0" w:color="auto"/>
              <w:left w:val="single" w:sz="4" w:space="0" w:color="auto"/>
              <w:bottom w:val="single" w:sz="4" w:space="0" w:color="auto"/>
              <w:right w:val="single" w:sz="4" w:space="0" w:color="auto"/>
            </w:tcBorders>
            <w:vAlign w:val="center"/>
          </w:tcPr>
          <w:p w14:paraId="49AC250A"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6C15BB1C"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No</w:t>
            </w:r>
          </w:p>
        </w:tc>
      </w:tr>
      <w:tr w:rsidR="00B25488" w:rsidRPr="00FE7959" w14:paraId="025615C5" w14:textId="77777777" w:rsidTr="00E17B63">
        <w:trPr>
          <w:cantSplit/>
          <w:trHeight w:val="1695"/>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68500F5D"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L1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A5E44" w14:textId="01333CAD" w:rsidR="00B25488" w:rsidRPr="00D73527" w:rsidRDefault="00B25488" w:rsidP="00C26F72">
            <w:pPr>
              <w:spacing w:before="120" w:after="120"/>
              <w:rPr>
                <w:rFonts w:cs="Arial"/>
                <w:lang w:eastAsia="en-GB"/>
              </w:rPr>
            </w:pPr>
            <w:r w:rsidRPr="00D73527">
              <w:rPr>
                <w:rFonts w:cs="Arial"/>
                <w:lang w:eastAsia="en-GB"/>
              </w:rPr>
              <w:t>Is the total household income</w:t>
            </w:r>
            <w:r w:rsidR="0099386F">
              <w:rPr>
                <w:rFonts w:cs="Arial"/>
                <w:lang w:eastAsia="en-GB"/>
              </w:rPr>
              <w:t xml:space="preserve"> equal </w:t>
            </w:r>
            <w:r w:rsidR="00FB0D46">
              <w:rPr>
                <w:rFonts w:cs="Arial"/>
                <w:lang w:eastAsia="en-GB"/>
              </w:rPr>
              <w:t>to, or less</w:t>
            </w:r>
            <w:r w:rsidRPr="00D73527">
              <w:rPr>
                <w:rFonts w:cs="Arial"/>
                <w:lang w:eastAsia="en-GB"/>
              </w:rPr>
              <w:t xml:space="preserve"> than</w:t>
            </w:r>
            <w:r w:rsidR="00FB0D46" w:rsidRPr="00E90BAD">
              <w:rPr>
                <w:rFonts w:cs="Arial"/>
                <w:lang w:eastAsia="en-GB"/>
              </w:rPr>
              <w:t>,</w:t>
            </w:r>
            <w:r w:rsidRPr="00E90BAD">
              <w:rPr>
                <w:rFonts w:cs="Arial"/>
                <w:lang w:eastAsia="en-GB"/>
              </w:rPr>
              <w:t xml:space="preserve"> £16,190</w:t>
            </w:r>
            <w:r w:rsidRPr="00D73527">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25AF3DBB" w14:textId="77777777" w:rsidR="00B25488" w:rsidRPr="00D73527" w:rsidRDefault="00B25488" w:rsidP="00B25488">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 xml:space="preserve">Yes </w:t>
            </w:r>
          </w:p>
        </w:tc>
        <w:tc>
          <w:tcPr>
            <w:tcW w:w="1537" w:type="dxa"/>
            <w:tcBorders>
              <w:top w:val="single" w:sz="4" w:space="0" w:color="auto"/>
              <w:left w:val="single" w:sz="4" w:space="0" w:color="auto"/>
              <w:bottom w:val="single" w:sz="4" w:space="0" w:color="auto"/>
              <w:right w:val="single" w:sz="4" w:space="0" w:color="auto"/>
            </w:tcBorders>
            <w:vAlign w:val="center"/>
          </w:tcPr>
          <w:p w14:paraId="4EDFFF68" w14:textId="77777777" w:rsidR="00B25488" w:rsidRPr="00D73527" w:rsidRDefault="00B25488" w:rsidP="00B25488">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 xml:space="preserve">No </w:t>
            </w:r>
          </w:p>
        </w:tc>
      </w:tr>
      <w:tr w:rsidR="00B25488" w:rsidRPr="00FE7959" w14:paraId="6301ECB5" w14:textId="77777777" w:rsidTr="00E17B63">
        <w:trPr>
          <w:cantSplit/>
          <w:trHeight w:val="1695"/>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3B8DEA01"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L2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6EE20" w14:textId="68625C57" w:rsidR="00B25488" w:rsidRPr="00D73527" w:rsidRDefault="00B25488" w:rsidP="00C26F72">
            <w:pPr>
              <w:spacing w:before="120" w:after="120"/>
              <w:rPr>
                <w:rFonts w:cs="Arial"/>
                <w:lang w:eastAsia="en-GB"/>
              </w:rPr>
            </w:pPr>
            <w:r w:rsidRPr="00D73527">
              <w:rPr>
                <w:rFonts w:cs="Arial"/>
                <w:lang w:eastAsia="en-GB"/>
              </w:rPr>
              <w:t xml:space="preserve">Is the total household income more than </w:t>
            </w:r>
            <w:r w:rsidRPr="00E90BAD">
              <w:rPr>
                <w:rFonts w:cs="Arial"/>
                <w:bCs/>
                <w:lang w:eastAsia="en-GB"/>
              </w:rPr>
              <w:t>£16,190</w:t>
            </w:r>
            <w:r w:rsidRPr="00E90BAD">
              <w:rPr>
                <w:rFonts w:cs="Arial"/>
                <w:lang w:eastAsia="en-GB"/>
              </w:rPr>
              <w:t xml:space="preserve"> </w:t>
            </w:r>
            <w:r w:rsidRPr="00D73527">
              <w:rPr>
                <w:rFonts w:cs="Arial"/>
                <w:lang w:eastAsia="en-GB"/>
              </w:rPr>
              <w:t xml:space="preserve">but less than </w:t>
            </w:r>
            <w:r w:rsidR="00E90BAD">
              <w:rPr>
                <w:rFonts w:cs="Arial"/>
                <w:bCs/>
                <w:lang w:eastAsia="en-GB"/>
              </w:rPr>
              <w:t>£25,000</w:t>
            </w:r>
            <w:r w:rsidRPr="00D73527">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77FA1039"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Y</w:t>
            </w:r>
            <w:r w:rsidRPr="00EA25E0">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4F4D494D"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r w:rsidR="00B25488" w:rsidRPr="00FE7959" w14:paraId="2F3ED4B4" w14:textId="77777777" w:rsidTr="00E17B63">
        <w:trPr>
          <w:cantSplit/>
          <w:trHeight w:val="1692"/>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5BE2BE82"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L3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36A81" w14:textId="05FF0E52" w:rsidR="00B25488" w:rsidRPr="00E90BAD" w:rsidRDefault="00B25488" w:rsidP="00C26F72">
            <w:pPr>
              <w:spacing w:before="120" w:after="120"/>
              <w:rPr>
                <w:rFonts w:cs="Arial"/>
                <w:lang w:eastAsia="en-GB"/>
              </w:rPr>
            </w:pPr>
            <w:r w:rsidRPr="00E90BAD">
              <w:rPr>
                <w:rFonts w:cs="Arial"/>
                <w:lang w:eastAsia="en-GB"/>
              </w:rPr>
              <w:t xml:space="preserve">Is the total household income more than </w:t>
            </w:r>
            <w:r w:rsidR="00E90BAD" w:rsidRPr="00E90BAD">
              <w:rPr>
                <w:rFonts w:cs="Arial"/>
                <w:lang w:eastAsia="en-GB"/>
              </w:rPr>
              <w:t>£25,000</w:t>
            </w:r>
            <w:r w:rsidRPr="00E90BAD">
              <w:rPr>
                <w:rFonts w:cs="Arial"/>
                <w:lang w:eastAsia="en-GB"/>
              </w:rPr>
              <w:t xml:space="preserve">but less than </w:t>
            </w:r>
            <w:r w:rsidR="00E90BAD" w:rsidRPr="00E90BAD">
              <w:rPr>
                <w:rFonts w:cs="Arial"/>
                <w:lang w:eastAsia="en-GB"/>
              </w:rPr>
              <w:t>£29,000</w:t>
            </w:r>
            <w:r w:rsidRPr="00E90BAD">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12099236" w14:textId="77777777" w:rsidR="00B25488" w:rsidRPr="00122404" w:rsidRDefault="00B25488" w:rsidP="00B25488">
            <w:pPr>
              <w:pStyle w:val="ListParagraph"/>
              <w:numPr>
                <w:ilvl w:val="0"/>
                <w:numId w:val="10"/>
              </w:numPr>
              <w:spacing w:after="0" w:line="240" w:lineRule="auto"/>
              <w:rPr>
                <w:rFonts w:ascii="Arial" w:eastAsiaTheme="minorEastAsia" w:hAnsi="Arial" w:cs="Arial"/>
                <w:lang w:eastAsia="en-GB"/>
              </w:rPr>
            </w:pPr>
            <w:r w:rsidRPr="00122404">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143ACFB3" w14:textId="77777777" w:rsidR="00B25488" w:rsidRPr="00122404" w:rsidRDefault="00B25488" w:rsidP="00B25488">
            <w:pPr>
              <w:pStyle w:val="ListParagraph"/>
              <w:numPr>
                <w:ilvl w:val="0"/>
                <w:numId w:val="10"/>
              </w:numPr>
              <w:spacing w:after="0" w:line="240" w:lineRule="auto"/>
              <w:rPr>
                <w:rFonts w:ascii="Arial" w:eastAsiaTheme="minorEastAsia" w:hAnsi="Arial" w:cs="Arial"/>
                <w:lang w:eastAsia="en-GB"/>
              </w:rPr>
            </w:pPr>
            <w:r w:rsidRPr="00122404">
              <w:rPr>
                <w:rFonts w:ascii="Arial" w:eastAsiaTheme="minorEastAsia" w:hAnsi="Arial" w:cs="Arial"/>
                <w:lang w:eastAsia="en-GB"/>
              </w:rPr>
              <w:t>No</w:t>
            </w:r>
          </w:p>
        </w:tc>
      </w:tr>
      <w:tr w:rsidR="00E17B63" w:rsidRPr="00FE7959" w14:paraId="5442F926" w14:textId="77777777" w:rsidTr="00C26F72">
        <w:trPr>
          <w:trHeight w:val="39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605266EA" w14:textId="3D239CE7" w:rsidR="00E17B63" w:rsidRPr="00E17B63" w:rsidRDefault="00E17B63" w:rsidP="00C26F72">
            <w:pPr>
              <w:jc w:val="center"/>
              <w:rPr>
                <w:rFonts w:cs="Arial"/>
                <w:lang w:eastAsia="en-GB"/>
              </w:rPr>
            </w:pPr>
            <w:r>
              <w:rPr>
                <w:rFonts w:cs="Arial"/>
                <w:color w:val="FFFFFF" w:themeColor="background1"/>
                <w:lang w:eastAsia="en-GB"/>
              </w:rPr>
              <w:t>Travel and course information</w:t>
            </w:r>
          </w:p>
        </w:tc>
      </w:tr>
      <w:tr w:rsidR="00E17B63" w:rsidRPr="00FE7959" w14:paraId="4BC85295" w14:textId="77777777" w:rsidTr="00C26F72">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D04FE" w14:textId="7FE67D07" w:rsidR="00E17B63" w:rsidRPr="00091F10" w:rsidRDefault="00E17B63" w:rsidP="00C26F72">
            <w:pPr>
              <w:ind w:left="720" w:hanging="720"/>
              <w:rPr>
                <w:rFonts w:cs="Arial"/>
                <w:lang w:eastAsia="en-GB"/>
              </w:rPr>
            </w:pPr>
            <w:r>
              <w:rPr>
                <w:rFonts w:cs="Arial"/>
                <w:lang w:eastAsia="en-GB"/>
              </w:rPr>
              <w:t>Do you live</w:t>
            </w:r>
            <w:r w:rsidRPr="00E90BAD">
              <w:rPr>
                <w:rFonts w:cs="Arial"/>
                <w:bCs/>
                <w:lang w:eastAsia="en-GB"/>
              </w:rPr>
              <w:t xml:space="preserve"> 8</w:t>
            </w:r>
            <w:r w:rsidRPr="00E90BAD">
              <w:rPr>
                <w:rFonts w:cs="Arial"/>
                <w:lang w:eastAsia="en-GB"/>
              </w:rPr>
              <w:t xml:space="preserve"> </w:t>
            </w:r>
            <w:r>
              <w:rPr>
                <w:rFonts w:cs="Arial"/>
                <w:lang w:eastAsia="en-GB"/>
              </w:rPr>
              <w:t>or more miles away from the institution?</w:t>
            </w:r>
          </w:p>
        </w:tc>
        <w:tc>
          <w:tcPr>
            <w:tcW w:w="1701" w:type="dxa"/>
            <w:tcBorders>
              <w:top w:val="single" w:sz="4" w:space="0" w:color="auto"/>
              <w:left w:val="single" w:sz="4" w:space="0" w:color="auto"/>
              <w:bottom w:val="single" w:sz="4" w:space="0" w:color="auto"/>
              <w:right w:val="single" w:sz="4" w:space="0" w:color="auto"/>
            </w:tcBorders>
            <w:vAlign w:val="center"/>
          </w:tcPr>
          <w:p w14:paraId="1395441E" w14:textId="77777777" w:rsidR="00E17B63" w:rsidRPr="003B5975" w:rsidRDefault="00E17B63" w:rsidP="00C26F72">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6062DD15" w14:textId="77777777" w:rsidR="00E17B63" w:rsidRPr="003B5975" w:rsidRDefault="00E17B63" w:rsidP="00C26F72">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bl>
    <w:p w14:paraId="15C11414" w14:textId="5CEAD008" w:rsidR="00E17B63" w:rsidRDefault="00E17B63" w:rsidP="00FF2397">
      <w:pPr>
        <w:tabs>
          <w:tab w:val="left" w:pos="1275"/>
        </w:tabs>
        <w:jc w:val="both"/>
        <w:rPr>
          <w:rFonts w:cs="Arial"/>
        </w:rPr>
      </w:pPr>
    </w:p>
    <w:p w14:paraId="3B97E54E" w14:textId="77777777" w:rsidR="000B7B09" w:rsidRDefault="000B7B09" w:rsidP="00FF2397">
      <w:pPr>
        <w:tabs>
          <w:tab w:val="left" w:pos="1275"/>
        </w:tabs>
        <w:jc w:val="both"/>
        <w:rPr>
          <w:rFonts w:cs="Arial"/>
          <w:b/>
        </w:rPr>
      </w:pPr>
    </w:p>
    <w:p w14:paraId="373B9D6C" w14:textId="3BA29D5D" w:rsidR="00E17B63" w:rsidRDefault="000B7B09" w:rsidP="00FF2397">
      <w:pPr>
        <w:tabs>
          <w:tab w:val="left" w:pos="1275"/>
        </w:tabs>
        <w:jc w:val="both"/>
        <w:rPr>
          <w:rFonts w:cs="Arial"/>
          <w:b/>
        </w:rPr>
      </w:pPr>
      <w:r w:rsidRPr="000B7B09">
        <w:rPr>
          <w:rFonts w:cs="Arial"/>
          <w:b/>
        </w:rPr>
        <w:t xml:space="preserve">Section 5 </w:t>
      </w:r>
      <w:r>
        <w:rPr>
          <w:rFonts w:cs="Arial"/>
          <w:b/>
        </w:rPr>
        <w:t>– funding needs</w:t>
      </w:r>
    </w:p>
    <w:p w14:paraId="7E6787A5" w14:textId="64CBD1BB" w:rsidR="000B7B09" w:rsidRDefault="000B7B09" w:rsidP="00FF2397">
      <w:pPr>
        <w:tabs>
          <w:tab w:val="left" w:pos="1275"/>
        </w:tabs>
        <w:jc w:val="both"/>
        <w:rPr>
          <w:rFonts w:cs="Arial"/>
          <w:b/>
        </w:rPr>
      </w:pPr>
    </w:p>
    <w:p w14:paraId="7A39D875" w14:textId="72296BD6" w:rsidR="000B7B09" w:rsidRDefault="000B7B09" w:rsidP="000B7B09">
      <w:pPr>
        <w:tabs>
          <w:tab w:val="left" w:pos="1275"/>
        </w:tabs>
        <w:spacing w:line="276" w:lineRule="auto"/>
        <w:jc w:val="both"/>
        <w:rPr>
          <w:rFonts w:cs="Arial"/>
        </w:rPr>
      </w:pPr>
      <w:r>
        <w:rPr>
          <w:rFonts w:cs="Arial"/>
        </w:rPr>
        <w:t>Please fill out the table below to outline how much funding you require to cover each cost and the length of time you require the funding for, e.g. six months of transport. The institution will use the information provided in this section alongside the information outlined in section four to determine whether you</w:t>
      </w:r>
      <w:r w:rsidR="00FB0D46">
        <w:rPr>
          <w:rFonts w:cs="Arial"/>
        </w:rPr>
        <w:t>r</w:t>
      </w:r>
      <w:r>
        <w:rPr>
          <w:rFonts w:cs="Arial"/>
        </w:rPr>
        <w:t xml:space="preserve"> application is successful. </w:t>
      </w:r>
    </w:p>
    <w:p w14:paraId="2821D264" w14:textId="77777777" w:rsidR="000B7B09" w:rsidRDefault="000B7B09" w:rsidP="000B7B09">
      <w:pPr>
        <w:tabs>
          <w:tab w:val="left" w:pos="1275"/>
        </w:tabs>
        <w:spacing w:line="276" w:lineRule="auto"/>
        <w:jc w:val="both"/>
        <w:rPr>
          <w:rFonts w:cs="Arial"/>
        </w:rPr>
      </w:pPr>
    </w:p>
    <w:tbl>
      <w:tblPr>
        <w:tblStyle w:val="TableGrid"/>
        <w:tblW w:w="0" w:type="auto"/>
        <w:tblLook w:val="04A0" w:firstRow="1" w:lastRow="0" w:firstColumn="1" w:lastColumn="0" w:noHBand="0" w:noVBand="1"/>
      </w:tblPr>
      <w:tblGrid>
        <w:gridCol w:w="2477"/>
        <w:gridCol w:w="4404"/>
        <w:gridCol w:w="2135"/>
      </w:tblGrid>
      <w:tr w:rsidR="000B7B09" w14:paraId="7FC4329E" w14:textId="77777777" w:rsidTr="000B7B09">
        <w:tc>
          <w:tcPr>
            <w:tcW w:w="9242" w:type="dxa"/>
            <w:gridSpan w:val="3"/>
            <w:shd w:val="clear" w:color="auto" w:fill="347186"/>
            <w:vAlign w:val="center"/>
          </w:tcPr>
          <w:p w14:paraId="2DF7354A" w14:textId="011C97FB" w:rsidR="000B7B09" w:rsidRPr="000B7B09" w:rsidRDefault="000B7B09" w:rsidP="00C26F72">
            <w:pPr>
              <w:spacing w:line="276" w:lineRule="auto"/>
              <w:jc w:val="center"/>
              <w:rPr>
                <w:rFonts w:cs="Arial"/>
                <w:sz w:val="28"/>
                <w:szCs w:val="28"/>
              </w:rPr>
            </w:pPr>
            <w:r w:rsidRPr="000B7B09">
              <w:rPr>
                <w:rFonts w:cs="Arial"/>
                <w:color w:val="FFFFFF" w:themeColor="background1"/>
                <w:szCs w:val="28"/>
              </w:rPr>
              <w:t>Funding needs</w:t>
            </w:r>
          </w:p>
        </w:tc>
      </w:tr>
      <w:tr w:rsidR="000B7B09" w14:paraId="773941F0" w14:textId="77777777" w:rsidTr="000B7B09">
        <w:trPr>
          <w:trHeight w:val="404"/>
        </w:trPr>
        <w:tc>
          <w:tcPr>
            <w:tcW w:w="2518" w:type="dxa"/>
            <w:shd w:val="clear" w:color="auto" w:fill="BFBFBF" w:themeFill="background1" w:themeFillShade="BF"/>
          </w:tcPr>
          <w:p w14:paraId="24D6D654" w14:textId="77777777" w:rsidR="000B7B09" w:rsidRDefault="000B7B09" w:rsidP="00C26F72">
            <w:pPr>
              <w:spacing w:line="276" w:lineRule="auto"/>
              <w:jc w:val="both"/>
              <w:rPr>
                <w:rFonts w:cs="Arial"/>
                <w:b/>
                <w:sz w:val="28"/>
                <w:szCs w:val="28"/>
              </w:rPr>
            </w:pPr>
          </w:p>
        </w:tc>
        <w:tc>
          <w:tcPr>
            <w:tcW w:w="4536" w:type="dxa"/>
            <w:shd w:val="clear" w:color="auto" w:fill="BABABC"/>
            <w:vAlign w:val="center"/>
          </w:tcPr>
          <w:p w14:paraId="60E922F7" w14:textId="0800B7BB" w:rsidR="000B7B09" w:rsidRPr="00FF2FC8" w:rsidRDefault="000B7B09" w:rsidP="00C26F72">
            <w:pPr>
              <w:spacing w:line="276" w:lineRule="auto"/>
              <w:jc w:val="center"/>
              <w:rPr>
                <w:rFonts w:cs="Arial"/>
                <w:b/>
              </w:rPr>
            </w:pPr>
            <w:r w:rsidRPr="00FF2FC8">
              <w:rPr>
                <w:rFonts w:cs="Arial"/>
                <w:b/>
              </w:rPr>
              <w:t>How much will you need</w:t>
            </w:r>
            <w:r>
              <w:rPr>
                <w:rFonts w:cs="Arial"/>
                <w:b/>
              </w:rPr>
              <w:t xml:space="preserve"> per day? (£)</w:t>
            </w:r>
          </w:p>
        </w:tc>
        <w:tc>
          <w:tcPr>
            <w:tcW w:w="2188" w:type="dxa"/>
            <w:shd w:val="clear" w:color="auto" w:fill="BABABC"/>
            <w:vAlign w:val="center"/>
          </w:tcPr>
          <w:p w14:paraId="6AEF3E63" w14:textId="77777777" w:rsidR="000B7B09" w:rsidRPr="00FF2FC8" w:rsidRDefault="000B7B09" w:rsidP="00C26F72">
            <w:pPr>
              <w:spacing w:line="276" w:lineRule="auto"/>
              <w:jc w:val="center"/>
              <w:rPr>
                <w:rFonts w:cs="Arial"/>
                <w:b/>
              </w:rPr>
            </w:pPr>
            <w:r w:rsidRPr="00FF2FC8">
              <w:rPr>
                <w:rFonts w:cs="Arial"/>
                <w:b/>
              </w:rPr>
              <w:t>How long for?</w:t>
            </w:r>
          </w:p>
        </w:tc>
      </w:tr>
      <w:tr w:rsidR="000B7B09" w14:paraId="0ECA21C0" w14:textId="77777777" w:rsidTr="000B7B09">
        <w:trPr>
          <w:trHeight w:val="467"/>
        </w:trPr>
        <w:tc>
          <w:tcPr>
            <w:tcW w:w="2518" w:type="dxa"/>
            <w:shd w:val="clear" w:color="auto" w:fill="F2F2F2" w:themeFill="background1" w:themeFillShade="F2"/>
            <w:vAlign w:val="center"/>
          </w:tcPr>
          <w:p w14:paraId="6AA39CA1" w14:textId="77777777" w:rsidR="000B7B09" w:rsidRPr="00FF2FC8" w:rsidRDefault="000B7B09" w:rsidP="00C26F72">
            <w:pPr>
              <w:spacing w:line="276" w:lineRule="auto"/>
              <w:rPr>
                <w:rFonts w:cs="Arial"/>
              </w:rPr>
            </w:pPr>
            <w:r w:rsidRPr="00FF2FC8">
              <w:rPr>
                <w:rFonts w:cs="Arial"/>
              </w:rPr>
              <w:t>Transport:</w:t>
            </w:r>
          </w:p>
        </w:tc>
        <w:tc>
          <w:tcPr>
            <w:tcW w:w="4536" w:type="dxa"/>
          </w:tcPr>
          <w:p w14:paraId="4B6C6B9C" w14:textId="77777777" w:rsidR="000B7B09" w:rsidRDefault="000B7B09" w:rsidP="00C26F72">
            <w:pPr>
              <w:spacing w:line="276" w:lineRule="auto"/>
              <w:jc w:val="both"/>
              <w:rPr>
                <w:rFonts w:cs="Arial"/>
                <w:b/>
                <w:sz w:val="28"/>
                <w:szCs w:val="28"/>
              </w:rPr>
            </w:pPr>
          </w:p>
          <w:p w14:paraId="70DEFE6E" w14:textId="77777777" w:rsidR="00E90BAD" w:rsidRDefault="00E90BAD" w:rsidP="00C26F72">
            <w:pPr>
              <w:spacing w:line="276" w:lineRule="auto"/>
              <w:jc w:val="both"/>
              <w:rPr>
                <w:rFonts w:cs="Arial"/>
                <w:b/>
                <w:sz w:val="28"/>
                <w:szCs w:val="28"/>
              </w:rPr>
            </w:pPr>
          </w:p>
          <w:p w14:paraId="21BCC3DA" w14:textId="19691F35" w:rsidR="00E90BAD" w:rsidRDefault="00E90BAD" w:rsidP="00C26F72">
            <w:pPr>
              <w:spacing w:line="276" w:lineRule="auto"/>
              <w:jc w:val="both"/>
              <w:rPr>
                <w:rFonts w:cs="Arial"/>
                <w:b/>
                <w:sz w:val="28"/>
                <w:szCs w:val="28"/>
              </w:rPr>
            </w:pPr>
          </w:p>
        </w:tc>
        <w:tc>
          <w:tcPr>
            <w:tcW w:w="2188" w:type="dxa"/>
          </w:tcPr>
          <w:p w14:paraId="61B2433B" w14:textId="77777777" w:rsidR="000B7B09" w:rsidRDefault="000B7B09" w:rsidP="00C26F72">
            <w:pPr>
              <w:spacing w:line="276" w:lineRule="auto"/>
              <w:jc w:val="both"/>
              <w:rPr>
                <w:rFonts w:cs="Arial"/>
                <w:b/>
                <w:sz w:val="28"/>
                <w:szCs w:val="28"/>
              </w:rPr>
            </w:pPr>
          </w:p>
        </w:tc>
      </w:tr>
      <w:tr w:rsidR="000B7B09" w14:paraId="05FA232E" w14:textId="77777777" w:rsidTr="000B7B09">
        <w:trPr>
          <w:trHeight w:val="501"/>
        </w:trPr>
        <w:tc>
          <w:tcPr>
            <w:tcW w:w="2518" w:type="dxa"/>
            <w:shd w:val="clear" w:color="auto" w:fill="F2F2F2" w:themeFill="background1" w:themeFillShade="F2"/>
            <w:vAlign w:val="center"/>
          </w:tcPr>
          <w:p w14:paraId="7B7D8B21" w14:textId="77777777" w:rsidR="000B7B09" w:rsidRPr="00FF2FC8" w:rsidRDefault="000B7B09" w:rsidP="00C26F72">
            <w:pPr>
              <w:spacing w:line="276" w:lineRule="auto"/>
              <w:rPr>
                <w:rFonts w:cs="Arial"/>
              </w:rPr>
            </w:pPr>
            <w:r w:rsidRPr="00FF2FC8">
              <w:rPr>
                <w:rFonts w:cs="Arial"/>
              </w:rPr>
              <w:t>Books and equipment:</w:t>
            </w:r>
          </w:p>
        </w:tc>
        <w:tc>
          <w:tcPr>
            <w:tcW w:w="4536" w:type="dxa"/>
          </w:tcPr>
          <w:p w14:paraId="1C203716" w14:textId="77777777" w:rsidR="000B7B09" w:rsidRDefault="000B7B09" w:rsidP="00C26F72">
            <w:pPr>
              <w:spacing w:line="276" w:lineRule="auto"/>
              <w:jc w:val="both"/>
              <w:rPr>
                <w:rFonts w:cs="Arial"/>
                <w:b/>
                <w:sz w:val="28"/>
                <w:szCs w:val="28"/>
              </w:rPr>
            </w:pPr>
          </w:p>
          <w:p w14:paraId="38D68670" w14:textId="77777777" w:rsidR="00E90BAD" w:rsidRDefault="00E90BAD" w:rsidP="00C26F72">
            <w:pPr>
              <w:spacing w:line="276" w:lineRule="auto"/>
              <w:jc w:val="both"/>
              <w:rPr>
                <w:rFonts w:cs="Arial"/>
                <w:b/>
                <w:sz w:val="28"/>
                <w:szCs w:val="28"/>
              </w:rPr>
            </w:pPr>
          </w:p>
          <w:p w14:paraId="1A4F5CAA" w14:textId="1AEE08DB" w:rsidR="00E90BAD" w:rsidRDefault="00E90BAD" w:rsidP="00C26F72">
            <w:pPr>
              <w:spacing w:line="276" w:lineRule="auto"/>
              <w:jc w:val="both"/>
              <w:rPr>
                <w:rFonts w:cs="Arial"/>
                <w:b/>
                <w:sz w:val="28"/>
                <w:szCs w:val="28"/>
              </w:rPr>
            </w:pPr>
          </w:p>
        </w:tc>
        <w:tc>
          <w:tcPr>
            <w:tcW w:w="2188" w:type="dxa"/>
          </w:tcPr>
          <w:p w14:paraId="71A299FB" w14:textId="77777777" w:rsidR="000B7B09" w:rsidRDefault="000B7B09" w:rsidP="00C26F72">
            <w:pPr>
              <w:spacing w:line="276" w:lineRule="auto"/>
              <w:jc w:val="both"/>
              <w:rPr>
                <w:rFonts w:cs="Arial"/>
                <w:b/>
                <w:sz w:val="28"/>
                <w:szCs w:val="28"/>
              </w:rPr>
            </w:pPr>
          </w:p>
        </w:tc>
      </w:tr>
      <w:tr w:rsidR="000B7B09" w14:paraId="30327E9E" w14:textId="77777777" w:rsidTr="000B7B09">
        <w:trPr>
          <w:trHeight w:val="420"/>
        </w:trPr>
        <w:tc>
          <w:tcPr>
            <w:tcW w:w="2518" w:type="dxa"/>
            <w:shd w:val="clear" w:color="auto" w:fill="F2F2F2" w:themeFill="background1" w:themeFillShade="F2"/>
            <w:vAlign w:val="center"/>
          </w:tcPr>
          <w:p w14:paraId="68244BE3" w14:textId="77777777" w:rsidR="000B7B09" w:rsidRPr="00FF2FC8" w:rsidRDefault="000B7B09" w:rsidP="00C26F72">
            <w:pPr>
              <w:spacing w:line="276" w:lineRule="auto"/>
              <w:rPr>
                <w:rFonts w:cs="Arial"/>
              </w:rPr>
            </w:pPr>
            <w:r w:rsidRPr="00C2522B">
              <w:rPr>
                <w:rFonts w:cs="Arial"/>
              </w:rPr>
              <w:t>Uniform:</w:t>
            </w:r>
          </w:p>
        </w:tc>
        <w:tc>
          <w:tcPr>
            <w:tcW w:w="4536" w:type="dxa"/>
          </w:tcPr>
          <w:p w14:paraId="52A506E0" w14:textId="77777777" w:rsidR="000B7B09" w:rsidRDefault="000B7B09" w:rsidP="00C26F72">
            <w:pPr>
              <w:spacing w:line="276" w:lineRule="auto"/>
              <w:jc w:val="both"/>
              <w:rPr>
                <w:rFonts w:cs="Arial"/>
                <w:b/>
                <w:sz w:val="28"/>
                <w:szCs w:val="28"/>
              </w:rPr>
            </w:pPr>
          </w:p>
          <w:p w14:paraId="11DF2423" w14:textId="77777777" w:rsidR="00E90BAD" w:rsidRDefault="00E90BAD" w:rsidP="00C26F72">
            <w:pPr>
              <w:spacing w:line="276" w:lineRule="auto"/>
              <w:jc w:val="both"/>
              <w:rPr>
                <w:rFonts w:cs="Arial"/>
                <w:b/>
                <w:sz w:val="28"/>
                <w:szCs w:val="28"/>
              </w:rPr>
            </w:pPr>
          </w:p>
          <w:p w14:paraId="53803BCC" w14:textId="20059984" w:rsidR="00E90BAD" w:rsidRDefault="00E90BAD" w:rsidP="00C26F72">
            <w:pPr>
              <w:spacing w:line="276" w:lineRule="auto"/>
              <w:jc w:val="both"/>
              <w:rPr>
                <w:rFonts w:cs="Arial"/>
                <w:b/>
                <w:sz w:val="28"/>
                <w:szCs w:val="28"/>
              </w:rPr>
            </w:pPr>
          </w:p>
        </w:tc>
        <w:tc>
          <w:tcPr>
            <w:tcW w:w="2188" w:type="dxa"/>
          </w:tcPr>
          <w:p w14:paraId="7982F65E" w14:textId="77777777" w:rsidR="000B7B09" w:rsidRDefault="000B7B09" w:rsidP="00C26F72">
            <w:pPr>
              <w:spacing w:line="276" w:lineRule="auto"/>
              <w:jc w:val="both"/>
              <w:rPr>
                <w:rFonts w:cs="Arial"/>
                <w:b/>
                <w:sz w:val="28"/>
                <w:szCs w:val="28"/>
              </w:rPr>
            </w:pPr>
          </w:p>
        </w:tc>
      </w:tr>
      <w:tr w:rsidR="000B7B09" w14:paraId="7AA8C3BA" w14:textId="77777777" w:rsidTr="000B7B09">
        <w:trPr>
          <w:trHeight w:val="455"/>
        </w:trPr>
        <w:tc>
          <w:tcPr>
            <w:tcW w:w="2518" w:type="dxa"/>
            <w:shd w:val="clear" w:color="auto" w:fill="F2F2F2" w:themeFill="background1" w:themeFillShade="F2"/>
            <w:vAlign w:val="center"/>
          </w:tcPr>
          <w:p w14:paraId="1C3040A7" w14:textId="77777777" w:rsidR="000B7B09" w:rsidRPr="00FF2FC8" w:rsidRDefault="000B7B09" w:rsidP="00C26F72">
            <w:pPr>
              <w:spacing w:line="276" w:lineRule="auto"/>
              <w:rPr>
                <w:rFonts w:cs="Arial"/>
              </w:rPr>
            </w:pPr>
            <w:r w:rsidRPr="00FF2FC8">
              <w:rPr>
                <w:rFonts w:cs="Arial"/>
              </w:rPr>
              <w:t>Educational trips:</w:t>
            </w:r>
          </w:p>
        </w:tc>
        <w:tc>
          <w:tcPr>
            <w:tcW w:w="4536" w:type="dxa"/>
          </w:tcPr>
          <w:p w14:paraId="3F82727C" w14:textId="77777777" w:rsidR="000B7B09" w:rsidRDefault="000B7B09" w:rsidP="00C26F72">
            <w:pPr>
              <w:spacing w:line="276" w:lineRule="auto"/>
              <w:jc w:val="both"/>
              <w:rPr>
                <w:rFonts w:cs="Arial"/>
                <w:b/>
                <w:sz w:val="28"/>
                <w:szCs w:val="28"/>
              </w:rPr>
            </w:pPr>
          </w:p>
          <w:p w14:paraId="5B0A3C8C" w14:textId="77777777" w:rsidR="00E90BAD" w:rsidRDefault="00E90BAD" w:rsidP="00C26F72">
            <w:pPr>
              <w:spacing w:line="276" w:lineRule="auto"/>
              <w:jc w:val="both"/>
              <w:rPr>
                <w:rFonts w:cs="Arial"/>
                <w:b/>
                <w:sz w:val="28"/>
                <w:szCs w:val="28"/>
              </w:rPr>
            </w:pPr>
          </w:p>
          <w:p w14:paraId="022D0490" w14:textId="0A6EE314" w:rsidR="00E90BAD" w:rsidRDefault="00E90BAD" w:rsidP="00C26F72">
            <w:pPr>
              <w:spacing w:line="276" w:lineRule="auto"/>
              <w:jc w:val="both"/>
              <w:rPr>
                <w:rFonts w:cs="Arial"/>
                <w:b/>
                <w:sz w:val="28"/>
                <w:szCs w:val="28"/>
              </w:rPr>
            </w:pPr>
          </w:p>
        </w:tc>
        <w:tc>
          <w:tcPr>
            <w:tcW w:w="2188" w:type="dxa"/>
          </w:tcPr>
          <w:p w14:paraId="1414BD24" w14:textId="77777777" w:rsidR="000B7B09" w:rsidRDefault="000B7B09" w:rsidP="00C26F72">
            <w:pPr>
              <w:spacing w:line="276" w:lineRule="auto"/>
              <w:jc w:val="both"/>
              <w:rPr>
                <w:rFonts w:cs="Arial"/>
                <w:b/>
                <w:sz w:val="28"/>
                <w:szCs w:val="28"/>
              </w:rPr>
            </w:pPr>
          </w:p>
        </w:tc>
      </w:tr>
      <w:tr w:rsidR="000B7B09" w14:paraId="0403DD83" w14:textId="77777777" w:rsidTr="000B7B09">
        <w:trPr>
          <w:trHeight w:val="1198"/>
        </w:trPr>
        <w:tc>
          <w:tcPr>
            <w:tcW w:w="2518" w:type="dxa"/>
            <w:shd w:val="clear" w:color="auto" w:fill="F2F2F2" w:themeFill="background1" w:themeFillShade="F2"/>
            <w:vAlign w:val="center"/>
          </w:tcPr>
          <w:p w14:paraId="3769A983" w14:textId="77777777" w:rsidR="000B7B09" w:rsidRPr="00FF2FC8" w:rsidRDefault="000B7B09" w:rsidP="00C26F72">
            <w:pPr>
              <w:spacing w:line="276" w:lineRule="auto"/>
              <w:rPr>
                <w:rFonts w:cs="Arial"/>
              </w:rPr>
            </w:pPr>
            <w:r w:rsidRPr="00C2522B">
              <w:rPr>
                <w:rFonts w:cs="Arial"/>
              </w:rPr>
              <w:lastRenderedPageBreak/>
              <w:t>Other (please specify):</w:t>
            </w:r>
          </w:p>
        </w:tc>
        <w:tc>
          <w:tcPr>
            <w:tcW w:w="4536" w:type="dxa"/>
            <w:vAlign w:val="center"/>
          </w:tcPr>
          <w:p w14:paraId="6B98D2A4" w14:textId="77777777" w:rsidR="000B7B09" w:rsidRDefault="000B7B09" w:rsidP="00C26F72">
            <w:pPr>
              <w:spacing w:line="276" w:lineRule="auto"/>
              <w:jc w:val="both"/>
              <w:rPr>
                <w:rFonts w:cs="Arial"/>
                <w:b/>
                <w:sz w:val="28"/>
                <w:szCs w:val="28"/>
              </w:rPr>
            </w:pPr>
          </w:p>
        </w:tc>
        <w:tc>
          <w:tcPr>
            <w:tcW w:w="2188" w:type="dxa"/>
          </w:tcPr>
          <w:p w14:paraId="60D5C56D" w14:textId="77777777" w:rsidR="000B7B09" w:rsidRDefault="000B7B09" w:rsidP="00C26F72">
            <w:pPr>
              <w:spacing w:line="276" w:lineRule="auto"/>
              <w:jc w:val="both"/>
              <w:rPr>
                <w:rFonts w:cs="Arial"/>
                <w:b/>
                <w:sz w:val="28"/>
                <w:szCs w:val="28"/>
              </w:rPr>
            </w:pPr>
          </w:p>
        </w:tc>
      </w:tr>
    </w:tbl>
    <w:p w14:paraId="6CCDCB25" w14:textId="20177657" w:rsidR="000B7B09" w:rsidRDefault="000B7B09" w:rsidP="000B7B09">
      <w:pPr>
        <w:tabs>
          <w:tab w:val="left" w:pos="1275"/>
        </w:tabs>
        <w:spacing w:line="276" w:lineRule="auto"/>
        <w:jc w:val="both"/>
        <w:rPr>
          <w:rFonts w:cs="Arial"/>
        </w:rPr>
      </w:pPr>
    </w:p>
    <w:p w14:paraId="3F23A7E5" w14:textId="4BE1CC5F" w:rsidR="000B7B09" w:rsidRPr="000B7B09" w:rsidRDefault="000B7B09" w:rsidP="000B7B09">
      <w:pPr>
        <w:tabs>
          <w:tab w:val="left" w:pos="1275"/>
        </w:tabs>
        <w:spacing w:line="276" w:lineRule="auto"/>
        <w:jc w:val="both"/>
        <w:rPr>
          <w:rFonts w:cs="Arial"/>
          <w:b/>
        </w:rPr>
      </w:pPr>
      <w:r w:rsidRPr="000B7B09">
        <w:rPr>
          <w:rFonts w:cs="Arial"/>
          <w:b/>
        </w:rPr>
        <w:t>Section six – bank details</w:t>
      </w:r>
    </w:p>
    <w:p w14:paraId="306A33DA" w14:textId="7553F5C7" w:rsidR="000B7B09" w:rsidRDefault="000B7B09" w:rsidP="000B7B09">
      <w:pPr>
        <w:tabs>
          <w:tab w:val="left" w:pos="1275"/>
        </w:tabs>
        <w:spacing w:line="276" w:lineRule="auto"/>
        <w:jc w:val="both"/>
        <w:rPr>
          <w:rFonts w:cs="Arial"/>
        </w:rPr>
      </w:pPr>
    </w:p>
    <w:p w14:paraId="3108CD5A" w14:textId="23C969A7" w:rsidR="000B7B09" w:rsidRPr="000B7B09" w:rsidRDefault="000B7B09" w:rsidP="000B7B09">
      <w:pPr>
        <w:tabs>
          <w:tab w:val="left" w:pos="1275"/>
        </w:tabs>
        <w:spacing w:line="276" w:lineRule="auto"/>
        <w:jc w:val="both"/>
        <w:rPr>
          <w:rFonts w:cs="Arial"/>
          <w:b/>
        </w:rPr>
      </w:pPr>
      <w:r>
        <w:rPr>
          <w:rFonts w:cs="Arial"/>
        </w:rPr>
        <w:t xml:space="preserve">Please complete the table below with details of your bank account – this should be your own bank account, not the bank account of a parent. Payments can only be made to joint accounts where the student is the named account holder. </w:t>
      </w:r>
      <w:r w:rsidRPr="000B7B09">
        <w:rPr>
          <w:rFonts w:cs="Arial"/>
          <w:b/>
        </w:rPr>
        <w:t>You must attach a current account statement to this form as evidence</w:t>
      </w:r>
      <w:r w:rsidR="00FB0D46">
        <w:rPr>
          <w:rFonts w:cs="Arial"/>
          <w:b/>
        </w:rPr>
        <w:t xml:space="preserve"> if you are a joint account holder.</w:t>
      </w:r>
    </w:p>
    <w:p w14:paraId="7AC378D5" w14:textId="37FF7AAA" w:rsidR="000B7B09" w:rsidRDefault="000B7B09" w:rsidP="000B7B09">
      <w:pPr>
        <w:tabs>
          <w:tab w:val="left" w:pos="1275"/>
        </w:tabs>
        <w:spacing w:line="276" w:lineRule="auto"/>
        <w:jc w:val="both"/>
        <w:rPr>
          <w:rFonts w:cs="Arial"/>
        </w:rPr>
      </w:pPr>
    </w:p>
    <w:p w14:paraId="5F11AC30" w14:textId="00E6F002" w:rsidR="000B7B09" w:rsidRDefault="000B7B09" w:rsidP="000B7B09">
      <w:pPr>
        <w:tabs>
          <w:tab w:val="left" w:pos="1275"/>
        </w:tabs>
        <w:spacing w:line="276" w:lineRule="auto"/>
        <w:jc w:val="both"/>
        <w:rPr>
          <w:rFonts w:cs="Arial"/>
        </w:rPr>
      </w:pPr>
      <w:r>
        <w:rPr>
          <w:rFonts w:cs="Arial"/>
        </w:rPr>
        <w:t>Students and parents should note that, should an application be successful, the institution will make in-kind payments wherever possible, such as travel vouchers, books and equipment. Payments made directly to bank accounts will only be made where in-kind payments are not possible.</w:t>
      </w:r>
    </w:p>
    <w:p w14:paraId="539B2E08" w14:textId="0341B9C2" w:rsidR="000B7B09" w:rsidRDefault="000B7B09" w:rsidP="000B7B09">
      <w:pPr>
        <w:tabs>
          <w:tab w:val="left" w:pos="1275"/>
        </w:tabs>
        <w:spacing w:line="276" w:lineRule="auto"/>
        <w:jc w:val="both"/>
        <w:rPr>
          <w:rFonts w:cs="Arial"/>
        </w:rPr>
      </w:pPr>
    </w:p>
    <w:tbl>
      <w:tblPr>
        <w:tblStyle w:val="TableGrid"/>
        <w:tblW w:w="0" w:type="auto"/>
        <w:tblLayout w:type="fixed"/>
        <w:tblLook w:val="04A0" w:firstRow="1" w:lastRow="0" w:firstColumn="1" w:lastColumn="0" w:noHBand="0" w:noVBand="1"/>
      </w:tblPr>
      <w:tblGrid>
        <w:gridCol w:w="2802"/>
        <w:gridCol w:w="6214"/>
      </w:tblGrid>
      <w:tr w:rsidR="000B7B09" w:rsidRPr="00FE7959" w14:paraId="3242BFFE" w14:textId="77777777" w:rsidTr="000B7B09">
        <w:trPr>
          <w:trHeight w:val="253"/>
        </w:trPr>
        <w:tc>
          <w:tcPr>
            <w:tcW w:w="9016" w:type="dxa"/>
            <w:gridSpan w:val="2"/>
            <w:tcBorders>
              <w:top w:val="single" w:sz="4" w:space="0" w:color="auto"/>
              <w:left w:val="single" w:sz="4" w:space="0" w:color="auto"/>
              <w:bottom w:val="single" w:sz="4" w:space="0" w:color="auto"/>
              <w:right w:val="single" w:sz="4" w:space="0" w:color="auto"/>
            </w:tcBorders>
            <w:shd w:val="clear" w:color="auto" w:fill="347186"/>
            <w:vAlign w:val="center"/>
          </w:tcPr>
          <w:p w14:paraId="47BCD4F6" w14:textId="77777777" w:rsidR="000B7B09" w:rsidRPr="000B7B09" w:rsidRDefault="000B7B09" w:rsidP="00C26F72">
            <w:pPr>
              <w:jc w:val="center"/>
              <w:rPr>
                <w:rFonts w:cs="Arial"/>
                <w:lang w:eastAsia="en-GB"/>
              </w:rPr>
            </w:pPr>
            <w:r w:rsidRPr="000B7B09">
              <w:rPr>
                <w:rFonts w:cs="Arial"/>
                <w:color w:val="FFFFFF" w:themeColor="background1"/>
                <w:lang w:eastAsia="en-GB"/>
              </w:rPr>
              <w:t>Bank or building society details</w:t>
            </w:r>
          </w:p>
        </w:tc>
      </w:tr>
      <w:tr w:rsidR="000B7B09" w:rsidRPr="00FE7959" w14:paraId="67ABD1F4"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B66E2" w14:textId="77777777" w:rsidR="000B7B09" w:rsidRPr="00091F10" w:rsidRDefault="000B7B09" w:rsidP="00C26F72">
            <w:pPr>
              <w:ind w:left="720" w:hanging="720"/>
              <w:rPr>
                <w:rFonts w:cs="Arial"/>
                <w:lang w:eastAsia="en-GB"/>
              </w:rPr>
            </w:pPr>
            <w:r>
              <w:rPr>
                <w:rFonts w:cs="Arial"/>
                <w:lang w:eastAsia="en-GB"/>
              </w:rPr>
              <w:t>Name of branch:</w:t>
            </w:r>
          </w:p>
        </w:tc>
        <w:tc>
          <w:tcPr>
            <w:tcW w:w="6214" w:type="dxa"/>
            <w:tcBorders>
              <w:top w:val="single" w:sz="4" w:space="0" w:color="auto"/>
              <w:left w:val="single" w:sz="4" w:space="0" w:color="auto"/>
              <w:right w:val="single" w:sz="4" w:space="0" w:color="auto"/>
            </w:tcBorders>
            <w:vAlign w:val="center"/>
          </w:tcPr>
          <w:p w14:paraId="51669696" w14:textId="77777777" w:rsidR="000B7B09" w:rsidRPr="003B5975" w:rsidRDefault="000B7B09" w:rsidP="00C26F72">
            <w:pPr>
              <w:pStyle w:val="ListParagraph"/>
              <w:ind w:left="714"/>
              <w:rPr>
                <w:rFonts w:ascii="Arial" w:eastAsiaTheme="minorEastAsia" w:hAnsi="Arial" w:cs="Arial"/>
                <w:lang w:eastAsia="en-GB"/>
              </w:rPr>
            </w:pPr>
          </w:p>
        </w:tc>
      </w:tr>
      <w:tr w:rsidR="000B7B09" w:rsidRPr="00FE7959" w14:paraId="606C2E3F" w14:textId="77777777" w:rsidTr="000B7B09">
        <w:trPr>
          <w:trHeight w:val="2181"/>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27933" w14:textId="77777777" w:rsidR="000B7B09" w:rsidRPr="00091F10" w:rsidRDefault="000B7B09" w:rsidP="00C26F72">
            <w:pPr>
              <w:ind w:left="720" w:hanging="720"/>
              <w:rPr>
                <w:rFonts w:cs="Arial"/>
                <w:lang w:eastAsia="en-GB"/>
              </w:rPr>
            </w:pPr>
            <w:r>
              <w:rPr>
                <w:rFonts w:cs="Arial"/>
                <w:lang w:eastAsia="en-GB"/>
              </w:rPr>
              <w:t>Address of branch:</w:t>
            </w:r>
          </w:p>
        </w:tc>
        <w:tc>
          <w:tcPr>
            <w:tcW w:w="6214" w:type="dxa"/>
            <w:tcBorders>
              <w:left w:val="single" w:sz="4" w:space="0" w:color="auto"/>
              <w:right w:val="single" w:sz="4" w:space="0" w:color="auto"/>
            </w:tcBorders>
            <w:vAlign w:val="center"/>
          </w:tcPr>
          <w:p w14:paraId="0510612A" w14:textId="77777777" w:rsidR="000B7B09" w:rsidRPr="00EA25E0" w:rsidRDefault="000B7B09" w:rsidP="00C26F72">
            <w:pPr>
              <w:pStyle w:val="ListParagraph"/>
              <w:rPr>
                <w:rFonts w:ascii="Arial" w:eastAsiaTheme="minorEastAsia" w:hAnsi="Arial" w:cs="Arial"/>
                <w:lang w:eastAsia="en-GB"/>
              </w:rPr>
            </w:pPr>
          </w:p>
        </w:tc>
      </w:tr>
      <w:tr w:rsidR="000B7B09" w:rsidRPr="00FE7959" w14:paraId="0140E1C7" w14:textId="77777777" w:rsidTr="000B7B09">
        <w:trPr>
          <w:trHeight w:hRule="exac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70440" w14:textId="77777777" w:rsidR="000B7B09" w:rsidRPr="000138E0" w:rsidRDefault="000B7B09" w:rsidP="00C26F72">
            <w:pPr>
              <w:rPr>
                <w:rFonts w:cs="Arial"/>
                <w:lang w:eastAsia="en-GB"/>
              </w:rPr>
            </w:pPr>
            <w:r w:rsidRPr="000138E0">
              <w:rPr>
                <w:rFonts w:cs="Arial"/>
                <w:lang w:eastAsia="en-GB"/>
              </w:rPr>
              <w:t xml:space="preserve">Name of account holder: </w:t>
            </w:r>
          </w:p>
        </w:tc>
        <w:tc>
          <w:tcPr>
            <w:tcW w:w="6214" w:type="dxa"/>
            <w:tcBorders>
              <w:left w:val="single" w:sz="4" w:space="0" w:color="auto"/>
              <w:right w:val="single" w:sz="4" w:space="0" w:color="auto"/>
            </w:tcBorders>
            <w:vAlign w:val="center"/>
          </w:tcPr>
          <w:p w14:paraId="26AACB2A" w14:textId="77777777" w:rsidR="000B7B09" w:rsidRPr="000138E0" w:rsidRDefault="000B7B09" w:rsidP="00C26F72">
            <w:pPr>
              <w:ind w:left="357"/>
              <w:rPr>
                <w:rFonts w:cs="Arial"/>
                <w:lang w:eastAsia="en-GB"/>
              </w:rPr>
            </w:pPr>
          </w:p>
        </w:tc>
      </w:tr>
      <w:tr w:rsidR="000B7B09" w:rsidRPr="00FE7959" w14:paraId="55028D4E"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2248C4" w14:textId="77777777" w:rsidR="000B7B09" w:rsidRPr="00091F10" w:rsidRDefault="000B7B09" w:rsidP="00C26F72">
            <w:pPr>
              <w:rPr>
                <w:rFonts w:cs="Arial"/>
                <w:lang w:eastAsia="en-GB"/>
              </w:rPr>
            </w:pPr>
            <w:r>
              <w:rPr>
                <w:rFonts w:cs="Arial"/>
                <w:lang w:eastAsia="en-GB"/>
              </w:rPr>
              <w:t>Account number:</w:t>
            </w:r>
          </w:p>
        </w:tc>
        <w:tc>
          <w:tcPr>
            <w:tcW w:w="6214" w:type="dxa"/>
            <w:tcBorders>
              <w:left w:val="single" w:sz="4" w:space="0" w:color="auto"/>
              <w:right w:val="single" w:sz="4" w:space="0" w:color="auto"/>
            </w:tcBorders>
            <w:vAlign w:val="center"/>
          </w:tcPr>
          <w:p w14:paraId="0B4E46E6" w14:textId="77777777" w:rsidR="000B7B09" w:rsidRPr="000138E0" w:rsidRDefault="000B7B09" w:rsidP="00C26F72">
            <w:pPr>
              <w:ind w:left="357"/>
              <w:rPr>
                <w:rFonts w:cs="Arial"/>
                <w:lang w:eastAsia="en-GB"/>
              </w:rPr>
            </w:pPr>
          </w:p>
        </w:tc>
      </w:tr>
      <w:tr w:rsidR="000B7B09" w:rsidRPr="00FE7959" w14:paraId="44380117"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3BDD1" w14:textId="77777777" w:rsidR="000B7B09" w:rsidRPr="00091F10" w:rsidRDefault="000B7B09" w:rsidP="00C26F72">
            <w:pPr>
              <w:spacing w:before="120" w:after="120"/>
              <w:rPr>
                <w:rFonts w:cs="Arial"/>
                <w:lang w:eastAsia="en-GB"/>
              </w:rPr>
            </w:pPr>
            <w:r>
              <w:rPr>
                <w:rFonts w:cs="Arial"/>
                <w:lang w:eastAsia="en-GB"/>
              </w:rPr>
              <w:t>Sort code:</w:t>
            </w:r>
          </w:p>
        </w:tc>
        <w:tc>
          <w:tcPr>
            <w:tcW w:w="6214" w:type="dxa"/>
            <w:tcBorders>
              <w:left w:val="single" w:sz="4" w:space="0" w:color="auto"/>
              <w:bottom w:val="single" w:sz="4" w:space="0" w:color="auto"/>
              <w:right w:val="single" w:sz="4" w:space="0" w:color="auto"/>
            </w:tcBorders>
            <w:vAlign w:val="center"/>
          </w:tcPr>
          <w:p w14:paraId="6AC5E03A" w14:textId="77777777" w:rsidR="000B7B09" w:rsidRPr="000138E0" w:rsidRDefault="000B7B09" w:rsidP="00C26F72">
            <w:pPr>
              <w:ind w:left="360"/>
              <w:rPr>
                <w:rFonts w:cs="Arial"/>
                <w:lang w:eastAsia="en-GB"/>
              </w:rPr>
            </w:pPr>
          </w:p>
        </w:tc>
      </w:tr>
    </w:tbl>
    <w:p w14:paraId="0B7FFA95" w14:textId="50210D49" w:rsidR="000B7B09" w:rsidRDefault="000B7B09" w:rsidP="000B7B09">
      <w:pPr>
        <w:tabs>
          <w:tab w:val="left" w:pos="1275"/>
        </w:tabs>
        <w:spacing w:line="276" w:lineRule="auto"/>
        <w:jc w:val="both"/>
        <w:rPr>
          <w:rFonts w:cs="Arial"/>
        </w:rPr>
      </w:pPr>
    </w:p>
    <w:p w14:paraId="1F0778F2" w14:textId="202AA2A1" w:rsidR="000B7B09" w:rsidRPr="000B7B09" w:rsidRDefault="000B7B09" w:rsidP="000B7B09">
      <w:pPr>
        <w:tabs>
          <w:tab w:val="left" w:pos="1275"/>
        </w:tabs>
        <w:spacing w:line="276" w:lineRule="auto"/>
        <w:jc w:val="both"/>
        <w:rPr>
          <w:rFonts w:cs="Arial"/>
          <w:b/>
        </w:rPr>
      </w:pPr>
      <w:r w:rsidRPr="000B7B09">
        <w:rPr>
          <w:rFonts w:cs="Arial"/>
          <w:b/>
        </w:rPr>
        <w:t>Section six – important information</w:t>
      </w:r>
    </w:p>
    <w:p w14:paraId="1EADC857" w14:textId="0BEB80E2" w:rsidR="000B7B09" w:rsidRPr="000B7B09" w:rsidRDefault="000B7B09" w:rsidP="000B7B09">
      <w:pPr>
        <w:tabs>
          <w:tab w:val="left" w:pos="1275"/>
        </w:tabs>
        <w:spacing w:line="276" w:lineRule="auto"/>
        <w:jc w:val="both"/>
        <w:rPr>
          <w:rFonts w:cs="Arial"/>
          <w:b/>
        </w:rPr>
      </w:pPr>
    </w:p>
    <w:p w14:paraId="64BC1852" w14:textId="13CE5630" w:rsidR="000B7B09" w:rsidRPr="000B7B09" w:rsidRDefault="000B7B09" w:rsidP="000B7B09">
      <w:pPr>
        <w:tabs>
          <w:tab w:val="left" w:pos="1275"/>
        </w:tabs>
        <w:spacing w:line="276" w:lineRule="auto"/>
        <w:jc w:val="both"/>
        <w:rPr>
          <w:rFonts w:cs="Arial"/>
          <w:b/>
        </w:rPr>
      </w:pPr>
      <w:r w:rsidRPr="000B7B09">
        <w:rPr>
          <w:rFonts w:cs="Arial"/>
          <w:b/>
        </w:rPr>
        <w:t>Dates for submitting applications</w:t>
      </w:r>
    </w:p>
    <w:p w14:paraId="50437665" w14:textId="43CB59D6" w:rsidR="000B7B09" w:rsidRDefault="000B7B09" w:rsidP="000B7B09">
      <w:pPr>
        <w:tabs>
          <w:tab w:val="left" w:pos="1275"/>
        </w:tabs>
        <w:spacing w:line="276" w:lineRule="auto"/>
        <w:jc w:val="both"/>
        <w:rPr>
          <w:rFonts w:cs="Arial"/>
        </w:rPr>
      </w:pPr>
    </w:p>
    <w:p w14:paraId="6B423B7C" w14:textId="20B22568" w:rsidR="00C51724" w:rsidRDefault="00C51724" w:rsidP="000B7B09">
      <w:pPr>
        <w:tabs>
          <w:tab w:val="left" w:pos="1275"/>
        </w:tabs>
        <w:spacing w:line="276" w:lineRule="auto"/>
        <w:jc w:val="both"/>
        <w:rPr>
          <w:rFonts w:cs="Arial"/>
          <w:color w:val="000000" w:themeColor="text1"/>
        </w:rPr>
      </w:pPr>
      <w:r>
        <w:rPr>
          <w:rFonts w:cs="Arial"/>
        </w:rPr>
        <w:t xml:space="preserve">All applications for the bursary </w:t>
      </w:r>
      <w:proofErr w:type="gramStart"/>
      <w:r>
        <w:rPr>
          <w:rFonts w:cs="Arial"/>
        </w:rPr>
        <w:t>should be submitted</w:t>
      </w:r>
      <w:proofErr w:type="gramEnd"/>
      <w:r>
        <w:rPr>
          <w:rFonts w:cs="Arial"/>
        </w:rPr>
        <w:t xml:space="preserve"> by </w:t>
      </w:r>
      <w:r w:rsidR="00E90BAD">
        <w:rPr>
          <w:rFonts w:cs="Arial"/>
          <w:bCs/>
        </w:rPr>
        <w:t>31</w:t>
      </w:r>
      <w:r w:rsidR="00E90BAD" w:rsidRPr="00E90BAD">
        <w:rPr>
          <w:rFonts w:cs="Arial"/>
          <w:bCs/>
          <w:vertAlign w:val="superscript"/>
        </w:rPr>
        <w:t>st</w:t>
      </w:r>
      <w:r w:rsidR="00E90BAD">
        <w:rPr>
          <w:rFonts w:cs="Arial"/>
          <w:bCs/>
        </w:rPr>
        <w:t xml:space="preserve"> July</w:t>
      </w:r>
      <w:r w:rsidR="00561251" w:rsidRPr="00E90BAD">
        <w:rPr>
          <w:rFonts w:cs="Arial"/>
        </w:rPr>
        <w:t xml:space="preserve"> </w:t>
      </w:r>
      <w:r w:rsidR="00561251">
        <w:rPr>
          <w:rFonts w:cs="Arial"/>
          <w:color w:val="000000" w:themeColor="text1"/>
        </w:rPr>
        <w:t>to correctly and fairly assess overall demands and distribute discretionary awards.</w:t>
      </w:r>
    </w:p>
    <w:p w14:paraId="463432BF" w14:textId="5B8B9BE2" w:rsidR="00561251" w:rsidRDefault="00561251" w:rsidP="000B7B09">
      <w:pPr>
        <w:tabs>
          <w:tab w:val="left" w:pos="1275"/>
        </w:tabs>
        <w:spacing w:line="276" w:lineRule="auto"/>
        <w:jc w:val="both"/>
        <w:rPr>
          <w:rFonts w:cs="Arial"/>
        </w:rPr>
      </w:pPr>
    </w:p>
    <w:p w14:paraId="15E8066B" w14:textId="3807141A" w:rsidR="00561251" w:rsidRDefault="00561251" w:rsidP="000B7B09">
      <w:pPr>
        <w:tabs>
          <w:tab w:val="left" w:pos="1275"/>
        </w:tabs>
        <w:spacing w:line="276" w:lineRule="auto"/>
        <w:jc w:val="both"/>
        <w:rPr>
          <w:rFonts w:cs="Arial"/>
        </w:rPr>
      </w:pPr>
      <w:r>
        <w:rPr>
          <w:rFonts w:cs="Arial"/>
        </w:rPr>
        <w:t>We do understand, however, that some needs may arise throughout the academic year. We do not implement a cut-off date for any application</w:t>
      </w:r>
      <w:r w:rsidR="00FB0D46">
        <w:rPr>
          <w:rFonts w:cs="Arial"/>
        </w:rPr>
        <w:t xml:space="preserve">, so we can </w:t>
      </w:r>
      <w:r>
        <w:rPr>
          <w:rFonts w:cs="Arial"/>
        </w:rPr>
        <w:t>ensure students’ needs can be met during the academic year. Wherever possible, however, applications should be submitted by the date outlined above so that funds can be distributed at the beginning of the next academic year.</w:t>
      </w:r>
    </w:p>
    <w:p w14:paraId="16C42226" w14:textId="2997B269" w:rsidR="00561251" w:rsidRDefault="00561251" w:rsidP="000B7B09">
      <w:pPr>
        <w:tabs>
          <w:tab w:val="left" w:pos="1275"/>
        </w:tabs>
        <w:spacing w:line="276" w:lineRule="auto"/>
        <w:jc w:val="both"/>
        <w:rPr>
          <w:rFonts w:cs="Arial"/>
        </w:rPr>
      </w:pPr>
    </w:p>
    <w:p w14:paraId="3BA425AF" w14:textId="102DC459" w:rsidR="00561251" w:rsidRDefault="00561251" w:rsidP="000B7B09">
      <w:pPr>
        <w:tabs>
          <w:tab w:val="left" w:pos="1275"/>
        </w:tabs>
        <w:spacing w:line="276" w:lineRule="auto"/>
        <w:jc w:val="both"/>
        <w:rPr>
          <w:rFonts w:cs="Arial"/>
          <w:b/>
        </w:rPr>
      </w:pPr>
      <w:r w:rsidRPr="00561251">
        <w:rPr>
          <w:rFonts w:cs="Arial"/>
          <w:b/>
        </w:rPr>
        <w:t>Meeting attendance and behaviour expectations</w:t>
      </w:r>
    </w:p>
    <w:p w14:paraId="46D24513" w14:textId="5E198C4F" w:rsidR="00561251" w:rsidRDefault="00561251" w:rsidP="000B7B09">
      <w:pPr>
        <w:tabs>
          <w:tab w:val="left" w:pos="1275"/>
        </w:tabs>
        <w:spacing w:line="276" w:lineRule="auto"/>
        <w:jc w:val="both"/>
        <w:rPr>
          <w:rFonts w:cs="Arial"/>
          <w:b/>
        </w:rPr>
      </w:pPr>
    </w:p>
    <w:p w14:paraId="1528A87D" w14:textId="54337E5C" w:rsidR="00561251" w:rsidRPr="00B138F3" w:rsidRDefault="00561251" w:rsidP="000B7B09">
      <w:pPr>
        <w:tabs>
          <w:tab w:val="left" w:pos="1275"/>
        </w:tabs>
        <w:spacing w:line="276" w:lineRule="auto"/>
        <w:jc w:val="both"/>
        <w:rPr>
          <w:rFonts w:cs="Arial"/>
          <w:bCs/>
        </w:rPr>
      </w:pPr>
      <w:r>
        <w:rPr>
          <w:rFonts w:cs="Arial"/>
        </w:rPr>
        <w:lastRenderedPageBreak/>
        <w:t xml:space="preserve">For an application to be successful, all students must </w:t>
      </w:r>
      <w:r w:rsidR="00FB0D46">
        <w:rPr>
          <w:rFonts w:cs="Arial"/>
        </w:rPr>
        <w:t>m</w:t>
      </w:r>
      <w:r>
        <w:rPr>
          <w:rFonts w:cs="Arial"/>
        </w:rPr>
        <w:t xml:space="preserve">eet the agreed standards for attendance and behaviour set by the </w:t>
      </w:r>
      <w:r w:rsidR="00B138F3">
        <w:rPr>
          <w:rFonts w:cs="Arial"/>
        </w:rPr>
        <w:t>school</w:t>
      </w:r>
      <w:r>
        <w:rPr>
          <w:rFonts w:cs="Arial"/>
        </w:rPr>
        <w:t xml:space="preserve">. Students must adhere to the </w:t>
      </w:r>
      <w:r w:rsidRPr="00B138F3">
        <w:rPr>
          <w:rFonts w:cs="Arial"/>
          <w:bCs/>
        </w:rPr>
        <w:t xml:space="preserve">Student Code of Conduct and Behavioural Policy and have </w:t>
      </w:r>
      <w:r w:rsidR="00FB0D46" w:rsidRPr="00B138F3">
        <w:rPr>
          <w:rFonts w:cs="Arial"/>
          <w:bCs/>
        </w:rPr>
        <w:t>a</w:t>
      </w:r>
      <w:r w:rsidR="00E2123A" w:rsidRPr="00B138F3">
        <w:rPr>
          <w:rFonts w:cs="Arial"/>
          <w:bCs/>
        </w:rPr>
        <w:t xml:space="preserve"> minimum</w:t>
      </w:r>
      <w:r w:rsidR="00FB0D46" w:rsidRPr="00B138F3">
        <w:rPr>
          <w:rFonts w:cs="Arial"/>
          <w:bCs/>
        </w:rPr>
        <w:t xml:space="preserve"> </w:t>
      </w:r>
      <w:r w:rsidRPr="00B138F3">
        <w:rPr>
          <w:rFonts w:cs="Arial"/>
          <w:bCs/>
        </w:rPr>
        <w:t>attendance</w:t>
      </w:r>
      <w:r w:rsidR="00E2123A" w:rsidRPr="00B138F3">
        <w:rPr>
          <w:rFonts w:cs="Arial"/>
          <w:bCs/>
        </w:rPr>
        <w:t xml:space="preserve"> rate</w:t>
      </w:r>
      <w:r w:rsidRPr="00B138F3">
        <w:rPr>
          <w:rFonts w:cs="Arial"/>
          <w:bCs/>
        </w:rPr>
        <w:t xml:space="preserve"> of </w:t>
      </w:r>
      <w:r w:rsidR="00B138F3">
        <w:rPr>
          <w:rFonts w:cs="Arial"/>
          <w:bCs/>
        </w:rPr>
        <w:t>9</w:t>
      </w:r>
      <w:r w:rsidRPr="00B138F3">
        <w:rPr>
          <w:rFonts w:cs="Arial"/>
          <w:bCs/>
        </w:rPr>
        <w:t>5 percent at timetabled lessons to continue to be eligible for a bursary.</w:t>
      </w:r>
    </w:p>
    <w:p w14:paraId="2EF66BE3" w14:textId="3E959ECF" w:rsidR="00561251" w:rsidRDefault="00561251" w:rsidP="000B7B09">
      <w:pPr>
        <w:tabs>
          <w:tab w:val="left" w:pos="1275"/>
        </w:tabs>
        <w:spacing w:line="276" w:lineRule="auto"/>
        <w:jc w:val="both"/>
        <w:rPr>
          <w:rFonts w:cs="Arial"/>
        </w:rPr>
      </w:pPr>
    </w:p>
    <w:p w14:paraId="0CFA3FA6" w14:textId="788C2CA9" w:rsidR="00561251" w:rsidRDefault="00561251" w:rsidP="000B7B09">
      <w:pPr>
        <w:tabs>
          <w:tab w:val="left" w:pos="1275"/>
        </w:tabs>
        <w:spacing w:line="276" w:lineRule="auto"/>
        <w:jc w:val="both"/>
        <w:rPr>
          <w:rFonts w:cs="Arial"/>
        </w:rPr>
      </w:pPr>
      <w:r>
        <w:rPr>
          <w:rFonts w:cs="Arial"/>
        </w:rPr>
        <w:t>If absences are authorised, this will not affect a student’s eligibility for the bursary</w:t>
      </w:r>
      <w:r w:rsidR="00B138F3">
        <w:rPr>
          <w:rFonts w:cs="Arial"/>
        </w:rPr>
        <w:t>. Holidays</w:t>
      </w:r>
      <w:r>
        <w:rPr>
          <w:rFonts w:cs="Arial"/>
        </w:rPr>
        <w:t xml:space="preserve"> and unauthorised absences are not permitted during school time</w:t>
      </w:r>
      <w:r w:rsidR="00FB0D46">
        <w:rPr>
          <w:rFonts w:cs="Arial"/>
        </w:rPr>
        <w:t xml:space="preserve"> and will affect their eligibility</w:t>
      </w:r>
      <w:r>
        <w:rPr>
          <w:rFonts w:cs="Arial"/>
        </w:rPr>
        <w:t>.</w:t>
      </w:r>
    </w:p>
    <w:p w14:paraId="350CF18E" w14:textId="4C9BA4FC" w:rsidR="00561251" w:rsidRDefault="00561251" w:rsidP="000B7B09">
      <w:pPr>
        <w:tabs>
          <w:tab w:val="left" w:pos="1275"/>
        </w:tabs>
        <w:spacing w:line="276" w:lineRule="auto"/>
        <w:jc w:val="both"/>
        <w:rPr>
          <w:rFonts w:cs="Arial"/>
        </w:rPr>
      </w:pPr>
    </w:p>
    <w:p w14:paraId="50F8AEFB" w14:textId="114749B8" w:rsidR="00561251" w:rsidRDefault="00561251" w:rsidP="000B7B09">
      <w:pPr>
        <w:tabs>
          <w:tab w:val="left" w:pos="1275"/>
        </w:tabs>
        <w:spacing w:line="276" w:lineRule="auto"/>
        <w:jc w:val="both"/>
        <w:rPr>
          <w:rFonts w:cs="Arial"/>
        </w:rPr>
      </w:pPr>
      <w:r>
        <w:rPr>
          <w:rFonts w:cs="Arial"/>
        </w:rPr>
        <w:t xml:space="preserve">Students and parents should be aware of the impact that poor attendance and behaviour may have on eligibility for a bursary. Where there are concerns regarding attendance or behaviour, the </w:t>
      </w:r>
      <w:r w:rsidR="00B138F3">
        <w:rPr>
          <w:rFonts w:cs="Arial"/>
        </w:rPr>
        <w:t xml:space="preserve">School </w:t>
      </w:r>
      <w:r>
        <w:rPr>
          <w:rFonts w:cs="Arial"/>
        </w:rPr>
        <w:t xml:space="preserve">may withhold further payments of the bursary. The </w:t>
      </w:r>
      <w:r w:rsidR="00B138F3">
        <w:rPr>
          <w:rFonts w:cs="Arial"/>
        </w:rPr>
        <w:t xml:space="preserve">School </w:t>
      </w:r>
      <w:r>
        <w:rPr>
          <w:rFonts w:cs="Arial"/>
        </w:rPr>
        <w:t>will also stop payments where a student has been absent for a period of four consecutive weeks or more, excluding holidays or if the student intends to return.</w:t>
      </w:r>
    </w:p>
    <w:p w14:paraId="6DA56B73" w14:textId="7E17FD61" w:rsidR="00561251" w:rsidRDefault="00561251" w:rsidP="000B7B09">
      <w:pPr>
        <w:tabs>
          <w:tab w:val="left" w:pos="1275"/>
        </w:tabs>
        <w:spacing w:line="276" w:lineRule="auto"/>
        <w:jc w:val="both"/>
        <w:rPr>
          <w:rFonts w:cs="Arial"/>
        </w:rPr>
      </w:pPr>
    </w:p>
    <w:p w14:paraId="796073F0" w14:textId="6698A2F6" w:rsidR="00561251" w:rsidRPr="00561251" w:rsidRDefault="00561251" w:rsidP="000B7B09">
      <w:pPr>
        <w:tabs>
          <w:tab w:val="left" w:pos="1275"/>
        </w:tabs>
        <w:spacing w:line="276" w:lineRule="auto"/>
        <w:jc w:val="both"/>
        <w:rPr>
          <w:rFonts w:cs="Arial"/>
        </w:rPr>
      </w:pPr>
      <w:r>
        <w:rPr>
          <w:rFonts w:cs="Arial"/>
        </w:rPr>
        <w:t>Before withholding any payments, the institution will consider the effect that this may have on students’ individual circumstances.</w:t>
      </w:r>
    </w:p>
    <w:p w14:paraId="5E92D3A0" w14:textId="08B09B07" w:rsidR="00561251" w:rsidRDefault="00561251" w:rsidP="000B7B09">
      <w:pPr>
        <w:tabs>
          <w:tab w:val="left" w:pos="1275"/>
        </w:tabs>
        <w:spacing w:line="276" w:lineRule="auto"/>
        <w:jc w:val="both"/>
        <w:rPr>
          <w:rFonts w:cs="Arial"/>
        </w:rPr>
      </w:pPr>
    </w:p>
    <w:p w14:paraId="7A37FEFB" w14:textId="1EC3A30E" w:rsidR="00561251" w:rsidRDefault="00561251" w:rsidP="000B7B09">
      <w:pPr>
        <w:tabs>
          <w:tab w:val="left" w:pos="1275"/>
        </w:tabs>
        <w:spacing w:line="276" w:lineRule="auto"/>
        <w:jc w:val="both"/>
        <w:rPr>
          <w:rFonts w:cs="Arial"/>
          <w:b/>
        </w:rPr>
      </w:pPr>
      <w:r w:rsidRPr="00561251">
        <w:rPr>
          <w:rFonts w:cs="Arial"/>
          <w:b/>
        </w:rPr>
        <w:t>Providing false information</w:t>
      </w:r>
    </w:p>
    <w:p w14:paraId="52531D09" w14:textId="598DD103" w:rsidR="00561251" w:rsidRDefault="00561251" w:rsidP="000B7B09">
      <w:pPr>
        <w:tabs>
          <w:tab w:val="left" w:pos="1275"/>
        </w:tabs>
        <w:spacing w:line="276" w:lineRule="auto"/>
        <w:jc w:val="both"/>
        <w:rPr>
          <w:rFonts w:cs="Arial"/>
          <w:b/>
        </w:rPr>
      </w:pPr>
    </w:p>
    <w:p w14:paraId="3B809F14" w14:textId="113B3C22" w:rsidR="0073537A" w:rsidRDefault="00561251" w:rsidP="000B7B09">
      <w:pPr>
        <w:tabs>
          <w:tab w:val="left" w:pos="1275"/>
        </w:tabs>
        <w:spacing w:line="276" w:lineRule="auto"/>
        <w:jc w:val="both"/>
        <w:rPr>
          <w:rFonts w:cs="Arial"/>
        </w:rPr>
      </w:pPr>
      <w:r>
        <w:rPr>
          <w:rFonts w:cs="Arial"/>
        </w:rPr>
        <w:t>Students and parents must be aware that any evidence provided to support this application must be valid. Where false information is supplied, the institution has the right to investigate this. The institution will stop further payments and</w:t>
      </w:r>
      <w:r w:rsidR="00B138F3">
        <w:rPr>
          <w:rFonts w:cs="Arial"/>
        </w:rPr>
        <w:t xml:space="preserve"> may</w:t>
      </w:r>
      <w:r>
        <w:rPr>
          <w:rFonts w:cs="Arial"/>
        </w:rPr>
        <w:t xml:space="preserve"> attempt to recover a</w:t>
      </w:r>
      <w:r w:rsidR="0073537A">
        <w:rPr>
          <w:rFonts w:cs="Arial"/>
        </w:rPr>
        <w:t>ny past payments where it is apparent that supplied information is misleading or fraudulent.</w:t>
      </w:r>
    </w:p>
    <w:p w14:paraId="1CD636F4" w14:textId="6106EB7B" w:rsidR="0073537A" w:rsidRDefault="0073537A" w:rsidP="000B7B09">
      <w:pPr>
        <w:tabs>
          <w:tab w:val="left" w:pos="1275"/>
        </w:tabs>
        <w:spacing w:line="276" w:lineRule="auto"/>
        <w:jc w:val="both"/>
        <w:rPr>
          <w:rFonts w:cs="Arial"/>
        </w:rPr>
      </w:pPr>
    </w:p>
    <w:p w14:paraId="6184BA67" w14:textId="749798AE" w:rsidR="0073537A" w:rsidRDefault="0073537A" w:rsidP="000B7B09">
      <w:pPr>
        <w:tabs>
          <w:tab w:val="left" w:pos="1275"/>
        </w:tabs>
        <w:spacing w:line="276" w:lineRule="auto"/>
        <w:jc w:val="both"/>
        <w:rPr>
          <w:rFonts w:cs="Arial"/>
        </w:rPr>
      </w:pPr>
      <w:r>
        <w:rPr>
          <w:rFonts w:cs="Arial"/>
        </w:rPr>
        <w:t>If significant fraud is identified, the institution will report this to the ESFA and may also report it to the police. This involves the following:</w:t>
      </w:r>
    </w:p>
    <w:p w14:paraId="76C94185" w14:textId="21E38454" w:rsidR="0073537A" w:rsidRDefault="0073537A" w:rsidP="000B7B09">
      <w:pPr>
        <w:tabs>
          <w:tab w:val="left" w:pos="1275"/>
        </w:tabs>
        <w:spacing w:line="276" w:lineRule="auto"/>
        <w:jc w:val="both"/>
        <w:rPr>
          <w:rFonts w:cs="Arial"/>
        </w:rPr>
      </w:pPr>
    </w:p>
    <w:p w14:paraId="751EEC4F" w14:textId="77777777" w:rsidR="0073537A" w:rsidRPr="0073537A" w:rsidRDefault="0073537A" w:rsidP="0073537A">
      <w:pPr>
        <w:pStyle w:val="PolicyBullets"/>
        <w:numPr>
          <w:ilvl w:val="0"/>
          <w:numId w:val="14"/>
        </w:numPr>
        <w:rPr>
          <w:rFonts w:ascii="Arial" w:hAnsi="Arial" w:cs="Arial"/>
        </w:rPr>
      </w:pPr>
      <w:r w:rsidRPr="0073537A">
        <w:rPr>
          <w:rFonts w:ascii="Arial" w:hAnsi="Arial" w:cs="Arial"/>
        </w:rPr>
        <w:t>The amount of money is in excess of £1,200</w:t>
      </w:r>
    </w:p>
    <w:p w14:paraId="3E5C91DA" w14:textId="77777777" w:rsidR="0073537A" w:rsidRPr="0073537A" w:rsidRDefault="0073537A" w:rsidP="0073537A">
      <w:pPr>
        <w:pStyle w:val="PolicyBullets"/>
        <w:numPr>
          <w:ilvl w:val="0"/>
          <w:numId w:val="14"/>
        </w:numPr>
        <w:rPr>
          <w:rFonts w:ascii="Arial" w:hAnsi="Arial" w:cs="Arial"/>
        </w:rPr>
      </w:pPr>
      <w:r w:rsidRPr="0073537A">
        <w:rPr>
          <w:rFonts w:ascii="Arial" w:hAnsi="Arial" w:cs="Arial"/>
        </w:rPr>
        <w:t>The particulars of the fraud are novel, unusual, systematic or complex</w:t>
      </w:r>
    </w:p>
    <w:p w14:paraId="00543B7B" w14:textId="6651DA4A" w:rsidR="0073537A" w:rsidRDefault="0073537A" w:rsidP="0073537A">
      <w:pPr>
        <w:pStyle w:val="PolicyBullets"/>
        <w:numPr>
          <w:ilvl w:val="0"/>
          <w:numId w:val="14"/>
        </w:numPr>
        <w:spacing w:after="240"/>
        <w:rPr>
          <w:rFonts w:ascii="Arial" w:hAnsi="Arial" w:cs="Arial"/>
        </w:rPr>
      </w:pPr>
      <w:r w:rsidRPr="0073537A">
        <w:rPr>
          <w:rFonts w:ascii="Arial" w:hAnsi="Arial" w:cs="Arial"/>
        </w:rPr>
        <w:t xml:space="preserve">There is likely to be great public interest due to the nature of the fraud </w:t>
      </w:r>
      <w:r w:rsidR="00E2123A">
        <w:rPr>
          <w:rFonts w:ascii="Arial" w:hAnsi="Arial" w:cs="Arial"/>
        </w:rPr>
        <w:t>or</w:t>
      </w:r>
      <w:r w:rsidRPr="0073537A">
        <w:rPr>
          <w:rFonts w:ascii="Arial" w:hAnsi="Arial" w:cs="Arial"/>
        </w:rPr>
        <w:t xml:space="preserve"> the people involved</w:t>
      </w:r>
    </w:p>
    <w:p w14:paraId="0C10E649" w14:textId="7F5F2986" w:rsidR="0073537A" w:rsidRDefault="0073537A" w:rsidP="0073537A">
      <w:pPr>
        <w:pStyle w:val="PolicyBullets"/>
        <w:numPr>
          <w:ilvl w:val="0"/>
          <w:numId w:val="0"/>
        </w:numPr>
        <w:spacing w:after="240"/>
        <w:ind w:left="1922" w:hanging="357"/>
        <w:rPr>
          <w:rFonts w:ascii="Arial" w:hAnsi="Arial" w:cs="Arial"/>
        </w:rPr>
      </w:pPr>
    </w:p>
    <w:p w14:paraId="63011540" w14:textId="77777777" w:rsidR="00BA11B8" w:rsidRDefault="00BA11B8" w:rsidP="0073537A">
      <w:pPr>
        <w:rPr>
          <w:b/>
        </w:rPr>
      </w:pPr>
    </w:p>
    <w:p w14:paraId="00C903ED" w14:textId="385F569E" w:rsidR="0073537A" w:rsidRDefault="0073537A" w:rsidP="0073537A">
      <w:pPr>
        <w:rPr>
          <w:b/>
        </w:rPr>
      </w:pPr>
      <w:r w:rsidRPr="0073537A">
        <w:rPr>
          <w:b/>
        </w:rPr>
        <w:t>Maintaining confidentiality</w:t>
      </w:r>
    </w:p>
    <w:p w14:paraId="3C8ABF8B" w14:textId="77777777" w:rsidR="00BA11B8" w:rsidRDefault="00BA11B8" w:rsidP="0073537A">
      <w:pPr>
        <w:rPr>
          <w:b/>
        </w:rPr>
      </w:pPr>
    </w:p>
    <w:p w14:paraId="4E989289" w14:textId="490D817C" w:rsidR="0073537A" w:rsidRDefault="0073537A" w:rsidP="0073537A">
      <w:pPr>
        <w:spacing w:line="276" w:lineRule="auto"/>
        <w:jc w:val="both"/>
        <w:rPr>
          <w:rFonts w:cs="Arial"/>
        </w:rPr>
      </w:pPr>
      <w:r>
        <w:rPr>
          <w:rFonts w:cs="Arial"/>
        </w:rPr>
        <w:t xml:space="preserve">Any information given to the </w:t>
      </w:r>
      <w:r w:rsidR="00B138F3">
        <w:rPr>
          <w:rFonts w:cs="Arial"/>
        </w:rPr>
        <w:t xml:space="preserve">School </w:t>
      </w:r>
      <w:r>
        <w:rPr>
          <w:rFonts w:cs="Arial"/>
        </w:rPr>
        <w:t xml:space="preserve">will </w:t>
      </w:r>
      <w:r w:rsidRPr="0073537A">
        <w:rPr>
          <w:rFonts w:cs="Arial"/>
          <w:b/>
        </w:rPr>
        <w:t>only</w:t>
      </w:r>
      <w:r>
        <w:rPr>
          <w:rFonts w:cs="Arial"/>
        </w:rPr>
        <w:t xml:space="preserve"> be used for the purpose of processing your application for a 16-19 bursary. Your information, eligibility or application (whether successful or not) </w:t>
      </w:r>
      <w:r w:rsidRPr="0073537A">
        <w:rPr>
          <w:rFonts w:cs="Arial"/>
          <w:b/>
        </w:rPr>
        <w:t>will not</w:t>
      </w:r>
      <w:r>
        <w:rPr>
          <w:rFonts w:cs="Arial"/>
        </w:rPr>
        <w:t xml:space="preserve"> be shared with other students or staff members. Where we deem it necessary to share this information, we will only </w:t>
      </w:r>
      <w:r w:rsidR="00FB0D46">
        <w:rPr>
          <w:rFonts w:cs="Arial"/>
        </w:rPr>
        <w:t>do this</w:t>
      </w:r>
      <w:r>
        <w:rPr>
          <w:rFonts w:cs="Arial"/>
        </w:rPr>
        <w:t xml:space="preserve"> with your </w:t>
      </w:r>
      <w:r w:rsidRPr="0073537A">
        <w:rPr>
          <w:rFonts w:cs="Arial"/>
          <w:b/>
        </w:rPr>
        <w:t>consent</w:t>
      </w:r>
      <w:r>
        <w:rPr>
          <w:rFonts w:cs="Arial"/>
        </w:rPr>
        <w:t>, unless the law permits us to do so. We understand the need for maintaining confidentiality and appreciate that applications for the bursary are sensitive.</w:t>
      </w:r>
    </w:p>
    <w:p w14:paraId="31C3D065" w14:textId="77777777" w:rsidR="0073537A" w:rsidRDefault="0073537A" w:rsidP="0073537A">
      <w:pPr>
        <w:spacing w:line="276" w:lineRule="auto"/>
        <w:jc w:val="both"/>
        <w:rPr>
          <w:rFonts w:cs="Arial"/>
        </w:rPr>
      </w:pPr>
    </w:p>
    <w:p w14:paraId="1AA321FB" w14:textId="2DDC1D63" w:rsidR="0073537A" w:rsidRDefault="00B138F3" w:rsidP="0073537A">
      <w:pPr>
        <w:spacing w:line="276" w:lineRule="auto"/>
        <w:jc w:val="both"/>
        <w:rPr>
          <w:rFonts w:cs="Arial"/>
        </w:rPr>
      </w:pPr>
      <w:r>
        <w:rPr>
          <w:rFonts w:cs="Arial"/>
        </w:rPr>
        <w:t xml:space="preserve">QEGSMAT </w:t>
      </w:r>
      <w:r w:rsidR="0073537A">
        <w:rPr>
          <w:rFonts w:cs="Arial"/>
        </w:rPr>
        <w:t xml:space="preserve">has the duty to protect public funds that are handled by the school. The information provided in this form may be used to prevent and detect fraud. For the same reason, the information provided may be shared with third party organisations who handle public money. You will be informed if your information is being shared in accordance with the GDPR. </w:t>
      </w:r>
      <w:r w:rsidR="0073537A" w:rsidRPr="00D73527">
        <w:rPr>
          <w:rFonts w:cs="Arial"/>
        </w:rPr>
        <w:t xml:space="preserve">The information will be held in accordance with storage requirements defined by the </w:t>
      </w:r>
      <w:r w:rsidR="0073537A">
        <w:rPr>
          <w:rFonts w:cs="Arial"/>
        </w:rPr>
        <w:t xml:space="preserve">GDPR and will be held for as long as necessary. </w:t>
      </w:r>
    </w:p>
    <w:p w14:paraId="47F199B9" w14:textId="77777777" w:rsidR="0073537A" w:rsidRDefault="0073537A" w:rsidP="0073537A">
      <w:pPr>
        <w:rPr>
          <w:b/>
        </w:rPr>
      </w:pPr>
    </w:p>
    <w:p w14:paraId="30584B7B" w14:textId="2E17A013" w:rsidR="0073537A" w:rsidRDefault="0073537A" w:rsidP="000B7B09">
      <w:pPr>
        <w:tabs>
          <w:tab w:val="left" w:pos="1275"/>
        </w:tabs>
        <w:spacing w:line="276" w:lineRule="auto"/>
        <w:jc w:val="both"/>
        <w:rPr>
          <w:b/>
        </w:rPr>
      </w:pPr>
      <w:r>
        <w:rPr>
          <w:b/>
        </w:rPr>
        <w:lastRenderedPageBreak/>
        <w:t>Section seven – declaration</w:t>
      </w:r>
    </w:p>
    <w:p w14:paraId="5B64CACC" w14:textId="44C4E267" w:rsidR="0073537A" w:rsidRDefault="0073537A" w:rsidP="000B7B09">
      <w:pPr>
        <w:tabs>
          <w:tab w:val="left" w:pos="1275"/>
        </w:tabs>
        <w:spacing w:line="276" w:lineRule="auto"/>
        <w:jc w:val="both"/>
        <w:rPr>
          <w:rFonts w:cs="Arial"/>
        </w:rPr>
      </w:pPr>
    </w:p>
    <w:p w14:paraId="4C24B4AE" w14:textId="77777777" w:rsidR="0073537A" w:rsidRDefault="0073537A" w:rsidP="0073537A">
      <w:pPr>
        <w:spacing w:line="276" w:lineRule="auto"/>
        <w:jc w:val="both"/>
        <w:rPr>
          <w:rFonts w:cs="Arial"/>
        </w:rPr>
      </w:pPr>
      <w:r>
        <w:rPr>
          <w:rFonts w:cs="Arial"/>
        </w:rPr>
        <w:t xml:space="preserve">I confirm that the information provided in this application is accurate and correct. I understand that any incorrect information provided will lead to the rejection of the 16-19 bursary application. If any information presented in the form changes, I will inform the school immediately to ensure funding is allocated correctly. </w:t>
      </w:r>
    </w:p>
    <w:p w14:paraId="3734448A" w14:textId="77777777" w:rsidR="0073537A" w:rsidRDefault="0073537A" w:rsidP="0073537A">
      <w:pPr>
        <w:spacing w:line="276" w:lineRule="auto"/>
        <w:jc w:val="both"/>
        <w:rPr>
          <w:rFonts w:cs="Arial"/>
        </w:rPr>
      </w:pPr>
    </w:p>
    <w:p w14:paraId="6B3626FD" w14:textId="77777777" w:rsidR="0073537A" w:rsidRDefault="0073537A" w:rsidP="0073537A">
      <w:pPr>
        <w:spacing w:line="276" w:lineRule="auto"/>
        <w:jc w:val="both"/>
        <w:rPr>
          <w:rFonts w:cs="Arial"/>
        </w:rPr>
      </w:pPr>
    </w:p>
    <w:tbl>
      <w:tblPr>
        <w:tblStyle w:val="TableGrid"/>
        <w:tblW w:w="9302" w:type="dxa"/>
        <w:tblLook w:val="04A0" w:firstRow="1" w:lastRow="0" w:firstColumn="1" w:lastColumn="0" w:noHBand="0" w:noVBand="1"/>
      </w:tblPr>
      <w:tblGrid>
        <w:gridCol w:w="3369"/>
        <w:gridCol w:w="2832"/>
        <w:gridCol w:w="3101"/>
      </w:tblGrid>
      <w:tr w:rsidR="0073537A" w14:paraId="69FDB871" w14:textId="77777777" w:rsidTr="00C26F72">
        <w:trPr>
          <w:trHeight w:val="657"/>
        </w:trPr>
        <w:tc>
          <w:tcPr>
            <w:tcW w:w="3369" w:type="dxa"/>
            <w:tcBorders>
              <w:top w:val="nil"/>
              <w:left w:val="nil"/>
              <w:bottom w:val="nil"/>
              <w:right w:val="nil"/>
            </w:tcBorders>
          </w:tcPr>
          <w:p w14:paraId="1782B558" w14:textId="32A2B8BB" w:rsidR="0073537A" w:rsidRPr="00634800" w:rsidRDefault="0073537A" w:rsidP="00C26F72">
            <w:pPr>
              <w:spacing w:line="276" w:lineRule="auto"/>
              <w:jc w:val="both"/>
              <w:rPr>
                <w:rFonts w:cs="Arial"/>
              </w:rPr>
            </w:pPr>
            <w:r w:rsidRPr="00634800">
              <w:rPr>
                <w:rFonts w:cs="Arial"/>
              </w:rPr>
              <w:t>Name (</w:t>
            </w:r>
            <w:r>
              <w:rPr>
                <w:rFonts w:cs="Arial"/>
              </w:rPr>
              <w:t>student</w:t>
            </w:r>
            <w:r w:rsidRPr="00634800">
              <w:rPr>
                <w:rFonts w:cs="Arial"/>
              </w:rPr>
              <w:t>):</w:t>
            </w:r>
          </w:p>
        </w:tc>
        <w:tc>
          <w:tcPr>
            <w:tcW w:w="2832" w:type="dxa"/>
            <w:tcBorders>
              <w:top w:val="nil"/>
              <w:left w:val="nil"/>
              <w:bottom w:val="nil"/>
              <w:right w:val="nil"/>
            </w:tcBorders>
          </w:tcPr>
          <w:p w14:paraId="0C73A725" w14:textId="77777777" w:rsidR="0073537A" w:rsidRPr="00634800" w:rsidRDefault="0073537A" w:rsidP="00C26F72">
            <w:pPr>
              <w:spacing w:line="276" w:lineRule="auto"/>
              <w:jc w:val="both"/>
              <w:rPr>
                <w:rFonts w:cs="Arial"/>
              </w:rPr>
            </w:pPr>
            <w:r w:rsidRPr="00634800">
              <w:rPr>
                <w:rFonts w:cs="Arial"/>
              </w:rPr>
              <w:t>Signed:</w:t>
            </w:r>
          </w:p>
        </w:tc>
        <w:tc>
          <w:tcPr>
            <w:tcW w:w="3101" w:type="dxa"/>
            <w:tcBorders>
              <w:top w:val="nil"/>
              <w:left w:val="nil"/>
              <w:bottom w:val="nil"/>
              <w:right w:val="nil"/>
            </w:tcBorders>
          </w:tcPr>
          <w:p w14:paraId="4BDFF66E" w14:textId="77777777" w:rsidR="0073537A" w:rsidRPr="00634800" w:rsidRDefault="0073537A" w:rsidP="00C26F72">
            <w:pPr>
              <w:spacing w:line="276" w:lineRule="auto"/>
              <w:jc w:val="both"/>
              <w:rPr>
                <w:rFonts w:cs="Arial"/>
              </w:rPr>
            </w:pPr>
            <w:r w:rsidRPr="00634800">
              <w:rPr>
                <w:rFonts w:cs="Arial"/>
              </w:rPr>
              <w:t xml:space="preserve">Date: </w:t>
            </w:r>
          </w:p>
        </w:tc>
      </w:tr>
      <w:tr w:rsidR="0073537A" w14:paraId="6EDFBCF0" w14:textId="77777777" w:rsidTr="00C26F72">
        <w:trPr>
          <w:trHeight w:val="696"/>
        </w:trPr>
        <w:tc>
          <w:tcPr>
            <w:tcW w:w="3369" w:type="dxa"/>
            <w:tcBorders>
              <w:top w:val="nil"/>
              <w:left w:val="nil"/>
              <w:bottom w:val="nil"/>
              <w:right w:val="nil"/>
            </w:tcBorders>
          </w:tcPr>
          <w:p w14:paraId="4599C920" w14:textId="77777777" w:rsidR="0073537A" w:rsidRPr="00634800" w:rsidRDefault="0073537A" w:rsidP="00C26F72">
            <w:pPr>
              <w:spacing w:line="276" w:lineRule="auto"/>
              <w:jc w:val="both"/>
              <w:rPr>
                <w:rFonts w:cs="Arial"/>
              </w:rPr>
            </w:pPr>
            <w:r w:rsidRPr="00634800">
              <w:rPr>
                <w:rFonts w:cs="Arial"/>
              </w:rPr>
              <w:t>Name (parent)</w:t>
            </w:r>
            <w:r>
              <w:rPr>
                <w:rFonts w:cs="Arial"/>
              </w:rPr>
              <w:t>:</w:t>
            </w:r>
          </w:p>
        </w:tc>
        <w:tc>
          <w:tcPr>
            <w:tcW w:w="2832" w:type="dxa"/>
            <w:tcBorders>
              <w:top w:val="nil"/>
              <w:left w:val="nil"/>
              <w:bottom w:val="nil"/>
              <w:right w:val="nil"/>
            </w:tcBorders>
          </w:tcPr>
          <w:p w14:paraId="37C5B70E" w14:textId="77777777" w:rsidR="0073537A" w:rsidRPr="00634800" w:rsidRDefault="0073537A" w:rsidP="00C26F72">
            <w:pPr>
              <w:spacing w:line="276" w:lineRule="auto"/>
              <w:jc w:val="both"/>
              <w:rPr>
                <w:rFonts w:cs="Arial"/>
              </w:rPr>
            </w:pPr>
            <w:r w:rsidRPr="00634800">
              <w:rPr>
                <w:rFonts w:cs="Arial"/>
              </w:rPr>
              <w:t xml:space="preserve">Signed: </w:t>
            </w:r>
          </w:p>
        </w:tc>
        <w:tc>
          <w:tcPr>
            <w:tcW w:w="3101" w:type="dxa"/>
            <w:tcBorders>
              <w:top w:val="nil"/>
              <w:left w:val="nil"/>
              <w:bottom w:val="nil"/>
              <w:right w:val="nil"/>
            </w:tcBorders>
          </w:tcPr>
          <w:p w14:paraId="370C532D" w14:textId="77777777" w:rsidR="0073537A" w:rsidRPr="00634800" w:rsidRDefault="0073537A" w:rsidP="00C26F72">
            <w:pPr>
              <w:spacing w:line="276" w:lineRule="auto"/>
              <w:jc w:val="both"/>
              <w:rPr>
                <w:rFonts w:cs="Arial"/>
              </w:rPr>
            </w:pPr>
            <w:r w:rsidRPr="00634800">
              <w:rPr>
                <w:rFonts w:cs="Arial"/>
              </w:rPr>
              <w:t>Date:</w:t>
            </w:r>
          </w:p>
        </w:tc>
      </w:tr>
    </w:tbl>
    <w:p w14:paraId="502E71A4" w14:textId="3D60B82F" w:rsidR="0073537A" w:rsidRDefault="0073537A" w:rsidP="000B7B09">
      <w:pPr>
        <w:tabs>
          <w:tab w:val="left" w:pos="1275"/>
        </w:tabs>
        <w:spacing w:line="276" w:lineRule="auto"/>
        <w:jc w:val="both"/>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5D110405" wp14:editId="2BF6FD50">
                <wp:simplePos x="0" y="0"/>
                <wp:positionH relativeFrom="column">
                  <wp:posOffset>-142875</wp:posOffset>
                </wp:positionH>
                <wp:positionV relativeFrom="paragraph">
                  <wp:posOffset>99695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1E7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7.85pt" to="461.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" strokecolor="black [3040]"/>
            </w:pict>
          </mc:Fallback>
        </mc:AlternateContent>
      </w:r>
    </w:p>
    <w:p w14:paraId="4286BFE9" w14:textId="6D8BAD87" w:rsidR="0073537A" w:rsidRDefault="00C26F72" w:rsidP="0073537A">
      <w:pPr>
        <w:rPr>
          <w:rFonts w:cs="Arial"/>
          <w:b/>
        </w:rPr>
      </w:pPr>
      <w:r w:rsidRPr="00C26F72">
        <w:rPr>
          <w:rFonts w:cs="Arial"/>
          <w:b/>
        </w:rPr>
        <w:t>For office use only</w:t>
      </w:r>
    </w:p>
    <w:p w14:paraId="228D130C" w14:textId="192088B5" w:rsidR="003B08DC" w:rsidRDefault="003B08DC" w:rsidP="0073537A">
      <w:pPr>
        <w:rPr>
          <w:rFonts w:cs="Arial"/>
          <w:b/>
        </w:rPr>
      </w:pPr>
    </w:p>
    <w:p w14:paraId="102936F6" w14:textId="598D8E4C" w:rsidR="003B08DC" w:rsidRPr="003B08DC" w:rsidRDefault="003B08DC" w:rsidP="0073537A">
      <w:pPr>
        <w:rPr>
          <w:rFonts w:cs="Arial"/>
        </w:rPr>
      </w:pPr>
      <w:r w:rsidRPr="003B08DC">
        <w:rPr>
          <w:rFonts w:cs="Arial"/>
        </w:rPr>
        <w:t>Fill in the table as applicable and use the eligibility checklist to outline whether sufficient evidence</w:t>
      </w:r>
      <w:r w:rsidR="00CD22E9">
        <w:rPr>
          <w:rFonts w:cs="Arial"/>
        </w:rPr>
        <w:t xml:space="preserve"> (where necessary)</w:t>
      </w:r>
      <w:r w:rsidRPr="003B08DC">
        <w:rPr>
          <w:rFonts w:cs="Arial"/>
        </w:rPr>
        <w:t xml:space="preserve"> has been received to support the student’s application.</w:t>
      </w:r>
    </w:p>
    <w:tbl>
      <w:tblPr>
        <w:tblStyle w:val="TableGrid"/>
        <w:tblpPr w:leftFromText="180" w:rightFromText="180" w:vertAnchor="text" w:horzAnchor="margin" w:tblpY="218"/>
        <w:tblW w:w="9016" w:type="dxa"/>
        <w:tblLayout w:type="fixed"/>
        <w:tblLook w:val="04A0" w:firstRow="1" w:lastRow="0" w:firstColumn="1" w:lastColumn="0" w:noHBand="0" w:noVBand="1"/>
      </w:tblPr>
      <w:tblGrid>
        <w:gridCol w:w="5495"/>
        <w:gridCol w:w="1760"/>
        <w:gridCol w:w="820"/>
        <w:gridCol w:w="941"/>
      </w:tblGrid>
      <w:tr w:rsidR="0073537A" w:rsidRPr="00FE7959" w14:paraId="79CC74A6" w14:textId="77777777" w:rsidTr="00106AA4">
        <w:trPr>
          <w:trHeight w:val="27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3FC814A3" w14:textId="50834064" w:rsidR="0073537A" w:rsidRPr="003B5975" w:rsidRDefault="0073537A" w:rsidP="00106AA4">
            <w:pPr>
              <w:pStyle w:val="ListParagraph"/>
              <w:spacing w:after="0"/>
              <w:ind w:left="714"/>
              <w:jc w:val="center"/>
              <w:rPr>
                <w:rFonts w:ascii="Arial" w:eastAsiaTheme="minorEastAsia" w:hAnsi="Arial" w:cs="Arial"/>
                <w:lang w:eastAsia="en-GB"/>
              </w:rPr>
            </w:pPr>
            <w:r w:rsidRPr="0073537A">
              <w:rPr>
                <w:rFonts w:ascii="Arial" w:eastAsiaTheme="minorEastAsia" w:hAnsi="Arial" w:cs="Arial"/>
                <w:color w:val="FFFFFF" w:themeColor="background1"/>
                <w:lang w:eastAsia="en-GB"/>
              </w:rPr>
              <w:t>For office use only</w:t>
            </w:r>
          </w:p>
        </w:tc>
      </w:tr>
      <w:tr w:rsidR="0073537A" w:rsidRPr="00FE7959" w14:paraId="1C2ECD10"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AEB80" w14:textId="77777777" w:rsidR="0073537A" w:rsidRPr="00091F10" w:rsidRDefault="0073537A" w:rsidP="00106AA4">
            <w:pPr>
              <w:ind w:left="720" w:hanging="720"/>
              <w:rPr>
                <w:rFonts w:cs="Arial"/>
                <w:lang w:eastAsia="en-GB"/>
              </w:rPr>
            </w:pPr>
            <w:r>
              <w:rPr>
                <w:rFonts w:cs="Arial"/>
                <w:lang w:eastAsia="en-GB"/>
              </w:rPr>
              <w:t>Date received:</w:t>
            </w:r>
          </w:p>
        </w:tc>
        <w:tc>
          <w:tcPr>
            <w:tcW w:w="3521" w:type="dxa"/>
            <w:gridSpan w:val="3"/>
            <w:tcBorders>
              <w:top w:val="single" w:sz="4" w:space="0" w:color="auto"/>
              <w:left w:val="single" w:sz="4" w:space="0" w:color="auto"/>
              <w:right w:val="single" w:sz="4" w:space="0" w:color="auto"/>
            </w:tcBorders>
            <w:vAlign w:val="center"/>
          </w:tcPr>
          <w:p w14:paraId="2BF975F4" w14:textId="77777777" w:rsidR="0073537A" w:rsidRPr="003B5975" w:rsidRDefault="0073537A" w:rsidP="00106AA4">
            <w:pPr>
              <w:pStyle w:val="ListParagraph"/>
              <w:ind w:left="714"/>
              <w:rPr>
                <w:rFonts w:ascii="Arial" w:eastAsiaTheme="minorEastAsia" w:hAnsi="Arial" w:cs="Arial"/>
                <w:lang w:eastAsia="en-GB"/>
              </w:rPr>
            </w:pPr>
          </w:p>
        </w:tc>
      </w:tr>
      <w:tr w:rsidR="00662675" w:rsidRPr="00FE7959" w14:paraId="0E31E6A7"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6CDFA" w14:textId="6F02213B" w:rsidR="00662675" w:rsidRDefault="00662675" w:rsidP="00106AA4">
            <w:pPr>
              <w:ind w:left="720" w:hanging="720"/>
              <w:rPr>
                <w:rFonts w:cs="Arial"/>
                <w:lang w:eastAsia="en-GB"/>
              </w:rPr>
            </w:pPr>
            <w:r>
              <w:rPr>
                <w:rFonts w:cs="Arial"/>
                <w:lang w:eastAsia="en-GB"/>
              </w:rPr>
              <w:t>Completed by (name):</w:t>
            </w:r>
          </w:p>
        </w:tc>
        <w:tc>
          <w:tcPr>
            <w:tcW w:w="3521" w:type="dxa"/>
            <w:gridSpan w:val="3"/>
            <w:tcBorders>
              <w:top w:val="single" w:sz="4" w:space="0" w:color="auto"/>
              <w:left w:val="single" w:sz="4" w:space="0" w:color="auto"/>
              <w:right w:val="single" w:sz="4" w:space="0" w:color="auto"/>
            </w:tcBorders>
            <w:vAlign w:val="center"/>
          </w:tcPr>
          <w:p w14:paraId="6E88B919" w14:textId="77777777" w:rsidR="00662675" w:rsidRPr="003B5975" w:rsidRDefault="00662675" w:rsidP="00106AA4">
            <w:pPr>
              <w:pStyle w:val="ListParagraph"/>
              <w:ind w:left="714"/>
              <w:rPr>
                <w:rFonts w:ascii="Arial" w:eastAsiaTheme="minorEastAsia" w:hAnsi="Arial" w:cs="Arial"/>
                <w:lang w:eastAsia="en-GB"/>
              </w:rPr>
            </w:pPr>
          </w:p>
        </w:tc>
      </w:tr>
      <w:tr w:rsidR="0073537A" w:rsidRPr="00FE7959" w14:paraId="2A69BAAE"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D93DD" w14:textId="77777777" w:rsidR="0073537A" w:rsidRPr="00091F10" w:rsidRDefault="0073537A" w:rsidP="00106AA4">
            <w:pPr>
              <w:ind w:left="720" w:hanging="720"/>
              <w:rPr>
                <w:rFonts w:cs="Arial"/>
                <w:lang w:eastAsia="en-GB"/>
              </w:rPr>
            </w:pPr>
            <w:r>
              <w:rPr>
                <w:rFonts w:cs="Arial"/>
                <w:lang w:eastAsia="en-GB"/>
              </w:rPr>
              <w:t>Date of bursary review:</w:t>
            </w:r>
          </w:p>
        </w:tc>
        <w:tc>
          <w:tcPr>
            <w:tcW w:w="3521" w:type="dxa"/>
            <w:gridSpan w:val="3"/>
            <w:tcBorders>
              <w:left w:val="single" w:sz="4" w:space="0" w:color="auto"/>
              <w:right w:val="single" w:sz="4" w:space="0" w:color="auto"/>
            </w:tcBorders>
            <w:vAlign w:val="center"/>
          </w:tcPr>
          <w:p w14:paraId="4E9E4FD7" w14:textId="77777777" w:rsidR="0073537A" w:rsidRPr="00EA25E0" w:rsidRDefault="0073537A" w:rsidP="00106AA4">
            <w:pPr>
              <w:pStyle w:val="ListParagraph"/>
              <w:rPr>
                <w:rFonts w:ascii="Arial" w:eastAsiaTheme="minorEastAsia" w:hAnsi="Arial" w:cs="Arial"/>
                <w:lang w:eastAsia="en-GB"/>
              </w:rPr>
            </w:pPr>
          </w:p>
        </w:tc>
      </w:tr>
      <w:tr w:rsidR="0073537A" w:rsidRPr="00FE7959" w14:paraId="33BA388C" w14:textId="77777777" w:rsidTr="00106AA4">
        <w:trPr>
          <w:trHeight w:val="616"/>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B7B4E" w14:textId="6B48D84B" w:rsidR="0073537A" w:rsidRDefault="0073537A" w:rsidP="00106AA4">
            <w:pPr>
              <w:rPr>
                <w:rFonts w:cs="Arial"/>
                <w:lang w:eastAsia="en-GB"/>
              </w:rPr>
            </w:pPr>
            <w:r>
              <w:rPr>
                <w:rFonts w:cs="Arial"/>
                <w:lang w:eastAsia="en-GB"/>
              </w:rPr>
              <w:t xml:space="preserve">Has the </w:t>
            </w:r>
            <w:r w:rsidR="00E2123A">
              <w:rPr>
                <w:rFonts w:cs="Arial"/>
                <w:lang w:eastAsia="en-GB"/>
              </w:rPr>
              <w:t>student</w:t>
            </w:r>
            <w:r>
              <w:rPr>
                <w:rFonts w:cs="Arial"/>
                <w:lang w:eastAsia="en-GB"/>
              </w:rPr>
              <w:t>’s application been accepted or declined?</w:t>
            </w:r>
          </w:p>
        </w:tc>
        <w:tc>
          <w:tcPr>
            <w:tcW w:w="3521" w:type="dxa"/>
            <w:gridSpan w:val="3"/>
            <w:tcBorders>
              <w:left w:val="single" w:sz="4" w:space="0" w:color="auto"/>
              <w:right w:val="single" w:sz="4" w:space="0" w:color="auto"/>
            </w:tcBorders>
            <w:vAlign w:val="center"/>
          </w:tcPr>
          <w:p w14:paraId="60262DDC" w14:textId="77777777" w:rsidR="0073537A" w:rsidRPr="000138E0" w:rsidRDefault="0073537A" w:rsidP="00106AA4">
            <w:pPr>
              <w:ind w:left="357"/>
              <w:rPr>
                <w:rFonts w:cs="Arial"/>
                <w:lang w:eastAsia="en-GB"/>
              </w:rPr>
            </w:pPr>
          </w:p>
        </w:tc>
      </w:tr>
      <w:tr w:rsidR="0073537A" w:rsidRPr="00FE7959" w14:paraId="0BCB0EB9" w14:textId="77777777" w:rsidTr="00106AA4">
        <w:trPr>
          <w:trHeight w:val="616"/>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834B8" w14:textId="77777777" w:rsidR="0073537A" w:rsidRPr="000138E0" w:rsidRDefault="0073537A" w:rsidP="00106AA4">
            <w:pPr>
              <w:rPr>
                <w:rFonts w:cs="Arial"/>
                <w:lang w:eastAsia="en-GB"/>
              </w:rPr>
            </w:pPr>
            <w:r>
              <w:rPr>
                <w:rFonts w:cs="Arial"/>
                <w:lang w:eastAsia="en-GB"/>
              </w:rPr>
              <w:t>Which bursary has been approved?</w:t>
            </w:r>
          </w:p>
        </w:tc>
        <w:tc>
          <w:tcPr>
            <w:tcW w:w="3521" w:type="dxa"/>
            <w:gridSpan w:val="3"/>
            <w:tcBorders>
              <w:left w:val="single" w:sz="4" w:space="0" w:color="auto"/>
              <w:right w:val="single" w:sz="4" w:space="0" w:color="auto"/>
            </w:tcBorders>
            <w:vAlign w:val="center"/>
          </w:tcPr>
          <w:p w14:paraId="5DAB32DC" w14:textId="77777777" w:rsidR="0073537A" w:rsidRPr="000138E0" w:rsidRDefault="0073537A" w:rsidP="00106AA4">
            <w:pPr>
              <w:ind w:left="357"/>
              <w:rPr>
                <w:rFonts w:cs="Arial"/>
                <w:lang w:eastAsia="en-GB"/>
              </w:rPr>
            </w:pPr>
          </w:p>
        </w:tc>
      </w:tr>
      <w:tr w:rsidR="0073537A" w:rsidRPr="00FE7959" w14:paraId="0DF8C1B6" w14:textId="77777777" w:rsidTr="00106AA4">
        <w:trPr>
          <w:trHeight w:val="15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078CC" w14:textId="093E9623" w:rsidR="0073537A" w:rsidRPr="00091F10" w:rsidRDefault="0073537A" w:rsidP="00106AA4">
            <w:pPr>
              <w:rPr>
                <w:rFonts w:cs="Arial"/>
                <w:lang w:eastAsia="en-GB"/>
              </w:rPr>
            </w:pPr>
            <w:r>
              <w:rPr>
                <w:rFonts w:cs="Arial"/>
                <w:lang w:eastAsia="en-GB"/>
              </w:rPr>
              <w:t>Reason for application being accepted/declined:</w:t>
            </w:r>
            <w:r w:rsidRPr="006A5795" w:rsidDel="00A4208B">
              <w:rPr>
                <w:rFonts w:cs="Arial"/>
                <w:lang w:eastAsia="en-GB"/>
              </w:rPr>
              <w:t xml:space="preserve"> </w:t>
            </w:r>
          </w:p>
        </w:tc>
        <w:tc>
          <w:tcPr>
            <w:tcW w:w="3521" w:type="dxa"/>
            <w:gridSpan w:val="3"/>
            <w:tcBorders>
              <w:left w:val="single" w:sz="4" w:space="0" w:color="auto"/>
              <w:bottom w:val="single" w:sz="4" w:space="0" w:color="auto"/>
              <w:right w:val="single" w:sz="4" w:space="0" w:color="auto"/>
            </w:tcBorders>
            <w:vAlign w:val="center"/>
          </w:tcPr>
          <w:p w14:paraId="1526D652" w14:textId="77777777" w:rsidR="0073537A" w:rsidRPr="000138E0" w:rsidRDefault="0073537A" w:rsidP="00106AA4">
            <w:pPr>
              <w:ind w:left="357"/>
              <w:rPr>
                <w:rFonts w:cs="Arial"/>
                <w:lang w:eastAsia="en-GB"/>
              </w:rPr>
            </w:pPr>
          </w:p>
        </w:tc>
      </w:tr>
      <w:tr w:rsidR="00C32EF3" w:rsidRPr="00FE7959" w14:paraId="1304F55F"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C2641" w14:textId="77777777" w:rsidR="00C32EF3" w:rsidRDefault="00C32EF3" w:rsidP="00106AA4">
            <w:pPr>
              <w:spacing w:before="120" w:after="120"/>
              <w:rPr>
                <w:rFonts w:cs="Arial"/>
                <w:lang w:eastAsia="en-GB"/>
              </w:rPr>
            </w:pPr>
            <w:r>
              <w:rPr>
                <w:rFonts w:cs="Arial"/>
                <w:lang w:eastAsia="en-GB"/>
              </w:rPr>
              <w:t>Is e</w:t>
            </w:r>
            <w:r w:rsidRPr="006A5795">
              <w:rPr>
                <w:rFonts w:cs="Arial"/>
                <w:lang w:eastAsia="en-GB"/>
              </w:rPr>
              <w:t>vidence present?</w:t>
            </w:r>
          </w:p>
        </w:tc>
        <w:tc>
          <w:tcPr>
            <w:tcW w:w="1760" w:type="dxa"/>
            <w:tcBorders>
              <w:left w:val="single" w:sz="4" w:space="0" w:color="auto"/>
              <w:right w:val="single" w:sz="4" w:space="0" w:color="auto"/>
            </w:tcBorders>
            <w:vAlign w:val="center"/>
          </w:tcPr>
          <w:p w14:paraId="6A716069" w14:textId="4B26D7D7" w:rsidR="00C32EF3" w:rsidRPr="000138E0" w:rsidRDefault="00C32EF3" w:rsidP="00106AA4">
            <w:pPr>
              <w:ind w:left="360"/>
              <w:rPr>
                <w:rFonts w:cs="Arial"/>
                <w:lang w:eastAsia="en-GB"/>
              </w:rPr>
            </w:pPr>
            <w:r>
              <w:rPr>
                <w:rFonts w:cs="Arial"/>
                <w:lang w:eastAsia="en-GB"/>
              </w:rPr>
              <w:sym w:font="Wingdings" w:char="F0A8"/>
            </w:r>
            <w:r>
              <w:rPr>
                <w:rFonts w:cs="Arial"/>
                <w:lang w:eastAsia="en-GB"/>
              </w:rPr>
              <w:t xml:space="preserve">  Yes </w:t>
            </w:r>
          </w:p>
        </w:tc>
        <w:tc>
          <w:tcPr>
            <w:tcW w:w="1761" w:type="dxa"/>
            <w:gridSpan w:val="2"/>
            <w:tcBorders>
              <w:left w:val="single" w:sz="4" w:space="0" w:color="auto"/>
              <w:right w:val="single" w:sz="4" w:space="0" w:color="auto"/>
            </w:tcBorders>
            <w:vAlign w:val="center"/>
          </w:tcPr>
          <w:p w14:paraId="07C45BDE" w14:textId="1EF16D24" w:rsidR="00C32EF3" w:rsidRPr="000138E0" w:rsidRDefault="00C32EF3" w:rsidP="00106AA4">
            <w:pPr>
              <w:ind w:left="360"/>
              <w:rPr>
                <w:rFonts w:cs="Arial"/>
                <w:lang w:eastAsia="en-GB"/>
              </w:rPr>
            </w:pPr>
            <w:r>
              <w:rPr>
                <w:rFonts w:cs="Arial"/>
                <w:lang w:eastAsia="en-GB"/>
              </w:rPr>
              <w:sym w:font="Wingdings" w:char="F0A8"/>
            </w:r>
            <w:r>
              <w:rPr>
                <w:rFonts w:cs="Arial"/>
                <w:lang w:eastAsia="en-GB"/>
              </w:rPr>
              <w:t xml:space="preserve"> No</w:t>
            </w:r>
          </w:p>
        </w:tc>
      </w:tr>
      <w:tr w:rsidR="00C32EF3" w:rsidRPr="00FE7959" w14:paraId="5F142452" w14:textId="77777777" w:rsidTr="00106AA4">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296692A2" w14:textId="319FAA7D" w:rsidR="00C32EF3" w:rsidRPr="00C32EF3" w:rsidRDefault="00C32EF3" w:rsidP="00106AA4">
            <w:pPr>
              <w:ind w:left="360"/>
              <w:jc w:val="center"/>
              <w:rPr>
                <w:rFonts w:cs="Arial"/>
                <w:color w:val="FFFFFF" w:themeColor="background1"/>
                <w:lang w:eastAsia="en-GB"/>
              </w:rPr>
            </w:pPr>
            <w:r w:rsidRPr="00C32EF3">
              <w:rPr>
                <w:rFonts w:cs="Arial"/>
                <w:color w:val="FFFFFF" w:themeColor="background1"/>
                <w:lang w:eastAsia="en-GB"/>
              </w:rPr>
              <w:t>Eligibility checklist</w:t>
            </w:r>
          </w:p>
        </w:tc>
      </w:tr>
      <w:tr w:rsidR="003B08DC" w:rsidRPr="00FE7959" w14:paraId="6750DF88" w14:textId="77777777" w:rsidTr="00106AA4">
        <w:trPr>
          <w:trHeight w:val="340"/>
        </w:trPr>
        <w:tc>
          <w:tcPr>
            <w:tcW w:w="9016" w:type="dxa"/>
            <w:gridSpan w:val="4"/>
            <w:tcBorders>
              <w:top w:val="single" w:sz="4" w:space="0" w:color="auto"/>
              <w:left w:val="single" w:sz="4" w:space="0" w:color="auto"/>
              <w:bottom w:val="single" w:sz="4" w:space="0" w:color="auto"/>
              <w:right w:val="single" w:sz="4" w:space="0" w:color="auto"/>
            </w:tcBorders>
            <w:shd w:val="clear" w:color="auto" w:fill="FFD006"/>
            <w:vAlign w:val="center"/>
          </w:tcPr>
          <w:p w14:paraId="166978ED" w14:textId="5D6EEAFD" w:rsidR="003B08DC" w:rsidRPr="00C32EF3" w:rsidRDefault="003B08DC" w:rsidP="00106AA4">
            <w:pPr>
              <w:ind w:left="360"/>
              <w:jc w:val="center"/>
              <w:rPr>
                <w:rFonts w:cs="Arial"/>
                <w:color w:val="FFFFFF" w:themeColor="background1"/>
                <w:lang w:eastAsia="en-GB"/>
              </w:rPr>
            </w:pPr>
            <w:r w:rsidRPr="003B08DC">
              <w:rPr>
                <w:rFonts w:cs="Arial"/>
                <w:color w:val="000000" w:themeColor="text1"/>
                <w:lang w:eastAsia="en-GB"/>
              </w:rPr>
              <w:t>Vulnerable bursar</w:t>
            </w:r>
            <w:r>
              <w:rPr>
                <w:rFonts w:cs="Arial"/>
                <w:color w:val="000000" w:themeColor="text1"/>
                <w:lang w:eastAsia="en-GB"/>
              </w:rPr>
              <w:t xml:space="preserve">ies only </w:t>
            </w:r>
          </w:p>
        </w:tc>
      </w:tr>
      <w:tr w:rsidR="003B08DC" w:rsidRPr="00FE7959" w14:paraId="79D262F4" w14:textId="77777777" w:rsidTr="00106AA4">
        <w:trPr>
          <w:trHeight w:val="31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A7B8A" w14:textId="51D0552D" w:rsidR="003B08DC" w:rsidRDefault="003B08DC" w:rsidP="00106AA4">
            <w:pPr>
              <w:spacing w:line="276" w:lineRule="auto"/>
              <w:jc w:val="center"/>
              <w:rPr>
                <w:rFonts w:cs="Arial"/>
                <w:color w:val="000000" w:themeColor="text1"/>
                <w:lang w:eastAsia="en-GB"/>
              </w:rPr>
            </w:pPr>
            <w:r>
              <w:rPr>
                <w:rFonts w:cs="Arial"/>
                <w:color w:val="000000" w:themeColor="text1"/>
                <w:lang w:eastAsia="en-GB"/>
              </w:rPr>
              <w:t>In care/care leaver</w:t>
            </w:r>
          </w:p>
        </w:tc>
      </w:tr>
      <w:tr w:rsidR="003B08DC" w:rsidRPr="00FE7959" w14:paraId="019BBF2C" w14:textId="77777777" w:rsidTr="00106AA4">
        <w:trPr>
          <w:trHeight w:val="667"/>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21CFF" w14:textId="27EDEC36" w:rsidR="003B08DC" w:rsidRPr="003B08DC" w:rsidRDefault="003B08DC" w:rsidP="00106AA4">
            <w:pPr>
              <w:spacing w:line="276" w:lineRule="auto"/>
              <w:rPr>
                <w:rFonts w:cs="Arial"/>
                <w:color w:val="000000" w:themeColor="text1"/>
                <w:lang w:eastAsia="en-GB"/>
              </w:rPr>
            </w:pPr>
            <w:r w:rsidRPr="003B08DC">
              <w:rPr>
                <w:rFonts w:cs="Arial"/>
                <w:color w:val="000000" w:themeColor="text1"/>
                <w:lang w:eastAsia="en-GB"/>
              </w:rPr>
              <w:t xml:space="preserve">Written confirmation of current or </w:t>
            </w:r>
            <w:r>
              <w:rPr>
                <w:rFonts w:cs="Arial"/>
                <w:color w:val="000000" w:themeColor="text1"/>
                <w:lang w:eastAsia="en-GB"/>
              </w:rPr>
              <w:t>previous LAC status from relevant LA</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51C4F" w14:textId="00CCF007" w:rsidR="003B08DC" w:rsidRPr="003B08DC" w:rsidRDefault="003B08DC"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032EB56E" w14:textId="77777777" w:rsidTr="00106AA4">
        <w:trPr>
          <w:trHeight w:val="32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3E115" w14:textId="1BE10E5B" w:rsidR="003B08DC" w:rsidRPr="003B08DC" w:rsidRDefault="003B08DC" w:rsidP="00106AA4">
            <w:pPr>
              <w:spacing w:line="276" w:lineRule="auto"/>
              <w:ind w:left="360"/>
              <w:jc w:val="center"/>
              <w:rPr>
                <w:rFonts w:cs="Arial"/>
                <w:color w:val="000000" w:themeColor="text1"/>
                <w:lang w:eastAsia="en-GB"/>
              </w:rPr>
            </w:pPr>
            <w:r>
              <w:rPr>
                <w:rFonts w:cs="Arial"/>
                <w:color w:val="000000" w:themeColor="text1"/>
                <w:lang w:eastAsia="en-GB"/>
              </w:rPr>
              <w:t>In receipt of Income Support</w:t>
            </w:r>
          </w:p>
        </w:tc>
      </w:tr>
      <w:tr w:rsidR="003B08DC" w:rsidRPr="00C32EF3" w14:paraId="2A374DE3" w14:textId="77777777" w:rsidTr="00106AA4">
        <w:trPr>
          <w:trHeight w:val="951"/>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2E56C" w14:textId="615DFC90" w:rsidR="003B08DC" w:rsidRPr="003B08DC" w:rsidRDefault="003B08DC" w:rsidP="00106AA4">
            <w:pPr>
              <w:spacing w:line="276" w:lineRule="auto"/>
              <w:rPr>
                <w:rFonts w:cs="Arial"/>
                <w:color w:val="000000" w:themeColor="text1"/>
                <w:lang w:eastAsia="en-GB"/>
              </w:rPr>
            </w:pPr>
            <w:r>
              <w:rPr>
                <w:rFonts w:cs="Arial"/>
                <w:color w:val="000000" w:themeColor="text1"/>
                <w:lang w:eastAsia="en-GB"/>
              </w:rPr>
              <w:t>Copy of Income Support award notice – this includes evidence that the student is entitled to the benefit in their own right and confirms that the student can be in FE or training</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83D5F" w14:textId="2F2BD17E" w:rsidR="003B08DC" w:rsidRPr="003B08DC" w:rsidRDefault="003B08DC"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41C28FB2" w14:textId="77777777" w:rsidTr="00106AA4">
        <w:trPr>
          <w:trHeight w:val="31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CFB53" w14:textId="4EAE0CEB" w:rsidR="003B08DC" w:rsidRPr="003B08DC" w:rsidRDefault="003B08DC" w:rsidP="00106AA4">
            <w:pPr>
              <w:ind w:left="360"/>
              <w:jc w:val="center"/>
              <w:rPr>
                <w:rFonts w:cs="Arial"/>
                <w:color w:val="000000" w:themeColor="text1"/>
                <w:lang w:eastAsia="en-GB"/>
              </w:rPr>
            </w:pPr>
            <w:r>
              <w:rPr>
                <w:rFonts w:cs="Arial"/>
                <w:color w:val="000000" w:themeColor="text1"/>
                <w:lang w:eastAsia="en-GB"/>
              </w:rPr>
              <w:t>In receipt of Universal Credit</w:t>
            </w:r>
          </w:p>
        </w:tc>
      </w:tr>
      <w:tr w:rsidR="003B08DC" w:rsidRPr="00C32EF3" w14:paraId="162CF601" w14:textId="77777777" w:rsidTr="00106AA4">
        <w:trPr>
          <w:trHeight w:val="785"/>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F72C2" w14:textId="15F07AA7"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lastRenderedPageBreak/>
              <w:t xml:space="preserve">Copies of the Universal Credit Award notice from the </w:t>
            </w:r>
            <w:r w:rsidRPr="00B138F3">
              <w:rPr>
                <w:rFonts w:cs="Arial"/>
                <w:lang w:eastAsia="en-GB"/>
              </w:rPr>
              <w:t xml:space="preserve">last three months </w:t>
            </w:r>
            <w:r>
              <w:rPr>
                <w:rFonts w:cs="Arial"/>
                <w:color w:val="000000" w:themeColor="text1"/>
                <w:lang w:eastAsia="en-GB"/>
              </w:rPr>
              <w:t>– this includes evidence that the student is entitled to the benefit in their own right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2672D" w14:textId="5E5AAF36"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0BA4A7DB" w14:textId="77777777" w:rsidTr="00106AA4">
        <w:trPr>
          <w:trHeight w:val="103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630DF" w14:textId="49911D74"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t>Confirmation of the student’s independent status, e.g. a tenancy agreement in the student’s name, a child benefit receipt, children’s birth certificate or utility bills</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B0CD" w14:textId="7B44BF3D"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327B3CC0" w14:textId="77777777" w:rsidTr="00106AA4">
        <w:trPr>
          <w:trHeight w:val="641"/>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28EA" w14:textId="2B7D0DF8" w:rsidR="00106AA4" w:rsidRPr="003B08DC" w:rsidRDefault="00106AA4" w:rsidP="00106AA4">
            <w:pPr>
              <w:ind w:left="360"/>
              <w:jc w:val="center"/>
              <w:rPr>
                <w:rFonts w:cs="Arial"/>
                <w:color w:val="000000" w:themeColor="text1"/>
                <w:lang w:eastAsia="en-GB"/>
              </w:rPr>
            </w:pPr>
            <w:r>
              <w:rPr>
                <w:rFonts w:cs="Arial"/>
                <w:color w:val="000000" w:themeColor="text1"/>
                <w:lang w:eastAsia="en-GB"/>
              </w:rPr>
              <w:t>In receipt of Universal Credit/ESA and Disability Living Allowance and Personal Independence Payments</w:t>
            </w:r>
          </w:p>
        </w:tc>
      </w:tr>
      <w:tr w:rsidR="003B08DC" w:rsidRPr="00C32EF3" w14:paraId="4BF0CF71"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65DE1" w14:textId="6919CE57"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t>A copy of the Universal Credit or ESA award from DWP</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4933" w14:textId="01D7CE76"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6B80EE3A"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64DC3" w14:textId="1353E1C3" w:rsidR="00106AA4" w:rsidRDefault="00106AA4" w:rsidP="00106AA4">
            <w:pPr>
              <w:spacing w:line="276" w:lineRule="auto"/>
              <w:rPr>
                <w:rFonts w:cs="Arial"/>
                <w:color w:val="000000" w:themeColor="text1"/>
                <w:lang w:eastAsia="en-GB"/>
              </w:rPr>
            </w:pPr>
            <w:r>
              <w:rPr>
                <w:rFonts w:cs="Arial"/>
                <w:color w:val="000000" w:themeColor="text1"/>
                <w:lang w:eastAsia="en-GB"/>
              </w:rPr>
              <w:t xml:space="preserve">Evidence of receipt of Disability Living Allowance </w:t>
            </w:r>
            <w:r w:rsidR="009B7CB1">
              <w:rPr>
                <w:rFonts w:cs="Arial"/>
                <w:color w:val="000000" w:themeColor="text1"/>
                <w:lang w:eastAsia="en-GB"/>
              </w:rPr>
              <w:t>or Personal</w:t>
            </w:r>
            <w:r>
              <w:rPr>
                <w:rFonts w:cs="Arial"/>
                <w:color w:val="000000" w:themeColor="text1"/>
                <w:lang w:eastAsia="en-GB"/>
              </w:rPr>
              <w:t xml:space="preserve"> Independence Payment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205B0" w14:textId="05218F6E" w:rsidR="00106AA4"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3F9AD554" w14:textId="77777777" w:rsidTr="00106AA4">
        <w:trPr>
          <w:trHeight w:val="340"/>
        </w:trPr>
        <w:tc>
          <w:tcPr>
            <w:tcW w:w="9016" w:type="dxa"/>
            <w:gridSpan w:val="4"/>
            <w:tcBorders>
              <w:top w:val="single" w:sz="4" w:space="0" w:color="auto"/>
              <w:left w:val="single" w:sz="4" w:space="0" w:color="auto"/>
              <w:bottom w:val="single" w:sz="4" w:space="0" w:color="auto"/>
              <w:right w:val="single" w:sz="4" w:space="0" w:color="auto"/>
            </w:tcBorders>
            <w:shd w:val="clear" w:color="auto" w:fill="FFD006"/>
            <w:vAlign w:val="center"/>
          </w:tcPr>
          <w:p w14:paraId="2060E0BF" w14:textId="3B30DA8E" w:rsidR="00106AA4" w:rsidRDefault="00106AA4" w:rsidP="00106AA4">
            <w:pPr>
              <w:jc w:val="center"/>
              <w:rPr>
                <w:rFonts w:cs="Arial"/>
                <w:color w:val="000000" w:themeColor="text1"/>
                <w:lang w:eastAsia="en-GB"/>
              </w:rPr>
            </w:pPr>
            <w:r>
              <w:rPr>
                <w:rFonts w:cs="Arial"/>
                <w:color w:val="000000" w:themeColor="text1"/>
                <w:lang w:eastAsia="en-GB"/>
              </w:rPr>
              <w:t>Discretionary bursaries only</w:t>
            </w:r>
          </w:p>
        </w:tc>
      </w:tr>
      <w:tr w:rsidR="00106AA4" w:rsidRPr="00C32EF3" w14:paraId="21E41091" w14:textId="77777777" w:rsidTr="00BA11B8">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A3DDD" w14:textId="13EABE4D" w:rsidR="00106AA4" w:rsidRDefault="00106AA4" w:rsidP="00BA11B8">
            <w:pPr>
              <w:jc w:val="center"/>
              <w:rPr>
                <w:rFonts w:cs="Arial"/>
                <w:color w:val="000000" w:themeColor="text1"/>
                <w:lang w:eastAsia="en-GB"/>
              </w:rPr>
            </w:pPr>
            <w:r>
              <w:rPr>
                <w:rFonts w:cs="Arial"/>
                <w:color w:val="000000" w:themeColor="text1"/>
                <w:lang w:eastAsia="en-GB"/>
              </w:rPr>
              <w:t>Household income and circumstances</w:t>
            </w:r>
          </w:p>
        </w:tc>
      </w:tr>
      <w:tr w:rsidR="00106AA4" w:rsidRPr="00C32EF3" w14:paraId="29C87976"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44F" w14:textId="4704879A" w:rsidR="00106AA4" w:rsidRDefault="00BA11B8" w:rsidP="00106AA4">
            <w:pPr>
              <w:spacing w:line="276" w:lineRule="auto"/>
              <w:rPr>
                <w:rFonts w:cs="Arial"/>
                <w:color w:val="000000" w:themeColor="text1"/>
                <w:lang w:eastAsia="en-GB"/>
              </w:rPr>
            </w:pPr>
            <w:r>
              <w:rPr>
                <w:rFonts w:cs="Arial"/>
                <w:color w:val="000000" w:themeColor="text1"/>
                <w:lang w:eastAsia="en-GB"/>
              </w:rPr>
              <w:t>Evidence of household income</w:t>
            </w:r>
            <w:r w:rsidR="00917D71">
              <w:rPr>
                <w:rFonts w:cs="Arial"/>
                <w:color w:val="000000" w:themeColor="text1"/>
                <w:lang w:eastAsia="en-GB"/>
              </w:rPr>
              <w:t xml:space="preserve"> at either L1, L2 or L3</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CDA88" w14:textId="077393DC" w:rsidR="00106AA4" w:rsidRDefault="00917D71"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rsidRPr="00C32EF3" w14:paraId="271B913C"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798B4" w14:textId="632F882E" w:rsidR="00BA11B8" w:rsidRDefault="00CD22E9" w:rsidP="00106AA4">
            <w:pPr>
              <w:spacing w:line="276" w:lineRule="auto"/>
              <w:rPr>
                <w:rFonts w:cs="Arial"/>
                <w:color w:val="000000" w:themeColor="text1"/>
                <w:lang w:eastAsia="en-GB"/>
              </w:rPr>
            </w:pPr>
            <w:r>
              <w:rPr>
                <w:rFonts w:cs="Arial"/>
                <w:color w:val="000000" w:themeColor="text1"/>
                <w:lang w:eastAsia="en-GB"/>
              </w:rPr>
              <w:t>Evidence of living in a single-parent family</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9F367" w14:textId="30AD77B5" w:rsidR="00BA11B8" w:rsidRDefault="00CD22E9"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138328D3"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5FE4" w14:textId="24176E3C" w:rsidR="00BA11B8" w:rsidRDefault="00CD22E9" w:rsidP="006F163A">
            <w:pPr>
              <w:spacing w:line="276" w:lineRule="auto"/>
              <w:rPr>
                <w:rFonts w:cs="Arial"/>
                <w:color w:val="000000" w:themeColor="text1"/>
                <w:lang w:eastAsia="en-GB"/>
              </w:rPr>
            </w:pPr>
            <w:r>
              <w:rPr>
                <w:rFonts w:cs="Arial"/>
                <w:color w:val="000000" w:themeColor="text1"/>
                <w:lang w:eastAsia="en-GB"/>
              </w:rPr>
              <w:t>Evidence of having a dependant sibling</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80B3" w14:textId="5E5BD8C8"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63ABA0FC"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D94E" w14:textId="0255F475" w:rsidR="00BA11B8" w:rsidRDefault="00CD22E9" w:rsidP="006F163A">
            <w:pPr>
              <w:spacing w:line="276" w:lineRule="auto"/>
              <w:rPr>
                <w:rFonts w:cs="Arial"/>
                <w:color w:val="000000" w:themeColor="text1"/>
                <w:lang w:eastAsia="en-GB"/>
              </w:rPr>
            </w:pPr>
            <w:r>
              <w:rPr>
                <w:rFonts w:cs="Arial"/>
                <w:color w:val="000000" w:themeColor="text1"/>
                <w:lang w:eastAsia="en-GB"/>
              </w:rPr>
              <w:t>Evidence of being a young carer</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A5716" w14:textId="66EB7A70"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690C4195"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D404" w14:textId="0859EF91" w:rsidR="00BA11B8" w:rsidRDefault="00CD22E9" w:rsidP="006F163A">
            <w:pPr>
              <w:spacing w:line="276" w:lineRule="auto"/>
              <w:rPr>
                <w:rFonts w:cs="Arial"/>
                <w:color w:val="000000" w:themeColor="text1"/>
                <w:lang w:eastAsia="en-GB"/>
              </w:rPr>
            </w:pPr>
            <w:r>
              <w:rPr>
                <w:rFonts w:cs="Arial"/>
                <w:color w:val="000000" w:themeColor="text1"/>
                <w:lang w:eastAsia="en-GB"/>
              </w:rPr>
              <w:t>Evidence of being a parent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6994" w14:textId="56305332"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CD22E9" w14:paraId="58FBFB8B"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B689D" w14:textId="2CBF7EEC" w:rsidR="00CD22E9" w:rsidRDefault="00CD22E9" w:rsidP="006F163A">
            <w:pPr>
              <w:spacing w:line="276" w:lineRule="auto"/>
              <w:rPr>
                <w:rFonts w:cs="Arial"/>
                <w:color w:val="000000" w:themeColor="text1"/>
                <w:lang w:eastAsia="en-GB"/>
              </w:rPr>
            </w:pPr>
            <w:r>
              <w:rPr>
                <w:rFonts w:cs="Arial"/>
                <w:color w:val="000000" w:themeColor="text1"/>
                <w:lang w:eastAsia="en-GB"/>
              </w:rPr>
              <w:t>Evidence of being in receipt of FSM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90CC7" w14:textId="2077BA3F" w:rsidR="00CD22E9" w:rsidRDefault="00CD22E9" w:rsidP="006F163A">
            <w:pPr>
              <w:rPr>
                <w:rFonts w:cs="Arial"/>
                <w:color w:val="000000" w:themeColor="text1"/>
                <w:lang w:eastAsia="en-GB"/>
              </w:rPr>
            </w:pPr>
            <w:r>
              <w:rPr>
                <w:rFonts w:cs="Arial"/>
                <w:color w:val="000000" w:themeColor="text1"/>
                <w:lang w:eastAsia="en-GB"/>
              </w:rPr>
              <w:t xml:space="preserve">  </w:t>
            </w:r>
            <w:r w:rsidR="00662675">
              <w:rPr>
                <w:rFonts w:cs="Arial"/>
                <w:color w:val="000000" w:themeColor="text1"/>
                <w:lang w:eastAsia="en-GB"/>
              </w:rPr>
              <w:t xml:space="preserve"> </w:t>
            </w:r>
            <w:r>
              <w:rPr>
                <w:rFonts w:cs="Arial"/>
                <w:color w:val="000000" w:themeColor="text1"/>
                <w:lang w:eastAsia="en-GB"/>
              </w:rPr>
              <w:t xml:space="preserve"> </w:t>
            </w:r>
            <w:r>
              <w:rPr>
                <w:rFonts w:cs="Arial"/>
                <w:color w:val="000000" w:themeColor="text1"/>
                <w:lang w:eastAsia="en-GB"/>
              </w:rPr>
              <w:sym w:font="Wingdings" w:char="F0A8"/>
            </w:r>
          </w:p>
        </w:tc>
      </w:tr>
      <w:tr w:rsidR="00CD22E9" w14:paraId="7AA88C32" w14:textId="77777777" w:rsidTr="00CD22E9">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F4A78" w14:textId="2E921ECD" w:rsidR="00CD22E9" w:rsidRDefault="00CD22E9" w:rsidP="00CD22E9">
            <w:pPr>
              <w:jc w:val="center"/>
              <w:rPr>
                <w:rFonts w:cs="Arial"/>
                <w:color w:val="000000" w:themeColor="text1"/>
                <w:lang w:eastAsia="en-GB"/>
              </w:rPr>
            </w:pPr>
            <w:r>
              <w:rPr>
                <w:rFonts w:cs="Arial"/>
                <w:color w:val="000000" w:themeColor="text1"/>
                <w:lang w:eastAsia="en-GB"/>
              </w:rPr>
              <w:t>Travel and course information</w:t>
            </w:r>
          </w:p>
        </w:tc>
      </w:tr>
      <w:tr w:rsidR="00CD22E9" w14:paraId="1E65C9B7"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C21DB" w14:textId="237D8A79" w:rsidR="00CD22E9" w:rsidRDefault="00CD22E9" w:rsidP="006F163A">
            <w:pPr>
              <w:spacing w:line="276" w:lineRule="auto"/>
              <w:rPr>
                <w:rFonts w:cs="Arial"/>
                <w:color w:val="000000" w:themeColor="text1"/>
                <w:lang w:eastAsia="en-GB"/>
              </w:rPr>
            </w:pPr>
            <w:r>
              <w:rPr>
                <w:rFonts w:cs="Arial"/>
                <w:color w:val="000000" w:themeColor="text1"/>
                <w:lang w:eastAsia="en-GB"/>
              </w:rPr>
              <w:t xml:space="preserve">Evidence of </w:t>
            </w:r>
            <w:r w:rsidRPr="00B138F3">
              <w:rPr>
                <w:rFonts w:cs="Arial"/>
                <w:lang w:eastAsia="en-GB"/>
              </w:rPr>
              <w:t xml:space="preserve">living 8 or </w:t>
            </w:r>
            <w:r>
              <w:rPr>
                <w:rFonts w:cs="Arial"/>
                <w:color w:val="000000" w:themeColor="text1"/>
                <w:lang w:eastAsia="en-GB"/>
              </w:rPr>
              <w:t>more miles away from the institution</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B6EF" w14:textId="663DCB9F" w:rsidR="00CD22E9"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bl>
    <w:p w14:paraId="07DB25E6" w14:textId="77777777" w:rsidR="0073537A" w:rsidRPr="0073537A" w:rsidRDefault="0073537A" w:rsidP="0073537A">
      <w:pPr>
        <w:ind w:firstLine="720"/>
        <w:rPr>
          <w:rFonts w:cs="Arial"/>
        </w:rPr>
      </w:pPr>
    </w:p>
    <w:sectPr w:rsidR="0073537A" w:rsidRPr="0073537A" w:rsidSect="00653D9F">
      <w:footerReference w:type="default" r:id="rId10"/>
      <w:headerReference w:type="firs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A76E" w14:textId="77777777" w:rsidR="008A0A3B" w:rsidRDefault="008A0A3B" w:rsidP="00920131">
      <w:r>
        <w:separator/>
      </w:r>
    </w:p>
  </w:endnote>
  <w:endnote w:type="continuationSeparator" w:id="0">
    <w:p w14:paraId="2D7948DA" w14:textId="77777777" w:rsidR="008A0A3B" w:rsidRDefault="008A0A3B"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3283" w14:textId="77777777" w:rsidR="00C26F72" w:rsidRDefault="00C26F72">
    <w:pPr>
      <w:pStyle w:val="Footer"/>
    </w:pPr>
    <w:r>
      <w:rPr>
        <w:noProof/>
        <w:lang w:eastAsia="en-GB"/>
      </w:rPr>
      <mc:AlternateContent>
        <mc:Choice Requires="wps">
          <w:drawing>
            <wp:anchor distT="0" distB="0" distL="114300" distR="114300" simplePos="0" relativeHeight="251663360" behindDoc="0" locked="0" layoutInCell="1" allowOverlap="1" wp14:anchorId="629F0E3B" wp14:editId="0AF1C63A">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38DAE07" w14:textId="5E928161" w:rsidR="00C26F72" w:rsidRPr="0093665E" w:rsidRDefault="00C26F7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65B3">
                            <w:rPr>
                              <w:rFonts w:cs="Times"/>
                              <w:color w:val="000000" w:themeColor="text1"/>
                              <w:sz w:val="20"/>
                              <w:szCs w:val="22"/>
                              <w:lang w:val="en-US"/>
                            </w:rPr>
                            <w:t>3 September</w:t>
                          </w:r>
                          <w:r>
                            <w:rPr>
                              <w:rFonts w:cs="Times"/>
                              <w:color w:val="000000" w:themeColor="text1"/>
                              <w:sz w:val="20"/>
                              <w:szCs w:val="22"/>
                              <w:lang w:val="en-US"/>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9F0E3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338DAE07" w14:textId="5E928161" w:rsidR="00C26F72" w:rsidRPr="0093665E" w:rsidRDefault="00C26F7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65B3">
                      <w:rPr>
                        <w:rFonts w:cs="Times"/>
                        <w:color w:val="000000" w:themeColor="text1"/>
                        <w:sz w:val="20"/>
                        <w:szCs w:val="22"/>
                        <w:lang w:val="en-US"/>
                      </w:rPr>
                      <w:t>3 September</w:t>
                    </w:r>
                    <w:r>
                      <w:rPr>
                        <w:rFonts w:cs="Times"/>
                        <w:color w:val="000000" w:themeColor="text1"/>
                        <w:sz w:val="20"/>
                        <w:szCs w:val="22"/>
                        <w:lang w:val="en-US"/>
                      </w:rPr>
                      <w:t xml:space="preserve">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CF4B" w14:textId="77777777" w:rsidR="008A0A3B" w:rsidRDefault="008A0A3B" w:rsidP="00920131">
      <w:r>
        <w:separator/>
      </w:r>
    </w:p>
  </w:footnote>
  <w:footnote w:type="continuationSeparator" w:id="0">
    <w:p w14:paraId="0F76A254" w14:textId="77777777" w:rsidR="008A0A3B" w:rsidRDefault="008A0A3B"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C963" w14:textId="77777777" w:rsidR="00C26F72" w:rsidRDefault="00C26F72">
    <w:pPr>
      <w:pStyle w:val="Header"/>
    </w:pPr>
    <w:r>
      <w:rPr>
        <w:noProof/>
        <w:lang w:eastAsia="en-GB"/>
      </w:rPr>
      <w:drawing>
        <wp:anchor distT="0" distB="0" distL="114300" distR="114300" simplePos="0" relativeHeight="251659264" behindDoc="0" locked="0" layoutInCell="1" allowOverlap="1" wp14:anchorId="784E5BE9" wp14:editId="7128E65D">
          <wp:simplePos x="0" y="0"/>
          <wp:positionH relativeFrom="column">
            <wp:posOffset>-914400</wp:posOffset>
          </wp:positionH>
          <wp:positionV relativeFrom="paragraph">
            <wp:posOffset>-466725</wp:posOffset>
          </wp:positionV>
          <wp:extent cx="7564120" cy="13487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light blue header.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34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281D"/>
    <w:multiLevelType w:val="hybridMultilevel"/>
    <w:tmpl w:val="576AF552"/>
    <w:lvl w:ilvl="0" w:tplc="91F84C52">
      <w:start w:val="1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72F8"/>
    <w:multiLevelType w:val="hybridMultilevel"/>
    <w:tmpl w:val="E55E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D1BB8"/>
    <w:multiLevelType w:val="hybridMultilevel"/>
    <w:tmpl w:val="250CA7B0"/>
    <w:lvl w:ilvl="0" w:tplc="972A8DF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300" w:hanging="360"/>
      </w:pPr>
      <w:rPr>
        <w:rFonts w:ascii="Symbol" w:hAnsi="Symbol" w:hint="default"/>
      </w:rPr>
    </w:lvl>
    <w:lvl w:ilvl="1" w:tplc="08090003">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0" w15:restartNumberingAfterBreak="0">
    <w:nsid w:val="5669413F"/>
    <w:multiLevelType w:val="hybridMultilevel"/>
    <w:tmpl w:val="C4D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60C6C"/>
    <w:multiLevelType w:val="hybridMultilevel"/>
    <w:tmpl w:val="B47A5378"/>
    <w:lvl w:ilvl="0" w:tplc="B3C89A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777B8"/>
    <w:multiLevelType w:val="hybridMultilevel"/>
    <w:tmpl w:val="55CA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0"/>
  </w:num>
  <w:num w:numId="3">
    <w:abstractNumId w:val="7"/>
  </w:num>
  <w:num w:numId="4">
    <w:abstractNumId w:val="5"/>
  </w:num>
  <w:num w:numId="5">
    <w:abstractNumId w:val="3"/>
  </w:num>
  <w:num w:numId="6">
    <w:abstractNumId w:val="1"/>
  </w:num>
  <w:num w:numId="7">
    <w:abstractNumId w:val="4"/>
  </w:num>
  <w:num w:numId="8">
    <w:abstractNumId w:val="13"/>
  </w:num>
  <w:num w:numId="9">
    <w:abstractNumId w:val="10"/>
  </w:num>
  <w:num w:numId="10">
    <w:abstractNumId w:val="11"/>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30664"/>
    <w:rsid w:val="0007747A"/>
    <w:rsid w:val="000B7B09"/>
    <w:rsid w:val="000C44DE"/>
    <w:rsid w:val="00106AA4"/>
    <w:rsid w:val="001528F2"/>
    <w:rsid w:val="001A43C1"/>
    <w:rsid w:val="00205C00"/>
    <w:rsid w:val="002873FB"/>
    <w:rsid w:val="002A64DB"/>
    <w:rsid w:val="002C0DB0"/>
    <w:rsid w:val="003B08DC"/>
    <w:rsid w:val="003C3212"/>
    <w:rsid w:val="00426DC7"/>
    <w:rsid w:val="00454D61"/>
    <w:rsid w:val="00476EC5"/>
    <w:rsid w:val="004779B6"/>
    <w:rsid w:val="004A33CE"/>
    <w:rsid w:val="004D53F2"/>
    <w:rsid w:val="00511636"/>
    <w:rsid w:val="0051703E"/>
    <w:rsid w:val="00545097"/>
    <w:rsid w:val="00561251"/>
    <w:rsid w:val="00580D0F"/>
    <w:rsid w:val="005C2F77"/>
    <w:rsid w:val="005E585A"/>
    <w:rsid w:val="00613EB9"/>
    <w:rsid w:val="00650CE0"/>
    <w:rsid w:val="00653D9F"/>
    <w:rsid w:val="00662675"/>
    <w:rsid w:val="00666644"/>
    <w:rsid w:val="00696B0C"/>
    <w:rsid w:val="006E0F28"/>
    <w:rsid w:val="0073537A"/>
    <w:rsid w:val="00744D41"/>
    <w:rsid w:val="007556D3"/>
    <w:rsid w:val="007D4A10"/>
    <w:rsid w:val="008A0A3B"/>
    <w:rsid w:val="00905AB5"/>
    <w:rsid w:val="00913E71"/>
    <w:rsid w:val="00917D71"/>
    <w:rsid w:val="00920131"/>
    <w:rsid w:val="0099386F"/>
    <w:rsid w:val="009B7CB1"/>
    <w:rsid w:val="009C38B6"/>
    <w:rsid w:val="00A45640"/>
    <w:rsid w:val="00A81A55"/>
    <w:rsid w:val="00AB67B9"/>
    <w:rsid w:val="00B138F3"/>
    <w:rsid w:val="00B25488"/>
    <w:rsid w:val="00B54383"/>
    <w:rsid w:val="00BA11B8"/>
    <w:rsid w:val="00BA3F5D"/>
    <w:rsid w:val="00BE5001"/>
    <w:rsid w:val="00BF204B"/>
    <w:rsid w:val="00BF2F81"/>
    <w:rsid w:val="00C00D38"/>
    <w:rsid w:val="00C05F0A"/>
    <w:rsid w:val="00C0754A"/>
    <w:rsid w:val="00C26F72"/>
    <w:rsid w:val="00C32EF3"/>
    <w:rsid w:val="00C51724"/>
    <w:rsid w:val="00C833DC"/>
    <w:rsid w:val="00CD22E9"/>
    <w:rsid w:val="00DB6997"/>
    <w:rsid w:val="00DC1D4F"/>
    <w:rsid w:val="00DE0F01"/>
    <w:rsid w:val="00E16F94"/>
    <w:rsid w:val="00E17B63"/>
    <w:rsid w:val="00E2123A"/>
    <w:rsid w:val="00E865B3"/>
    <w:rsid w:val="00E90BAD"/>
    <w:rsid w:val="00EC0EBF"/>
    <w:rsid w:val="00F4597E"/>
    <w:rsid w:val="00F91D5A"/>
    <w:rsid w:val="00FB0D46"/>
    <w:rsid w:val="00FF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078A"/>
  <w15:docId w15:val="{B18C0C0C-196A-4B10-BCC4-7C1CBC2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paragraph" w:customStyle="1" w:styleId="TSB-PolicyBullets">
    <w:name w:val="TSB - Policy Bullets"/>
    <w:basedOn w:val="ListParagraph"/>
    <w:link w:val="TSB-PolicyBulletsChar"/>
    <w:autoRedefine/>
    <w:qFormat/>
    <w:rsid w:val="00C833DC"/>
    <w:pPr>
      <w:tabs>
        <w:tab w:val="left" w:pos="3686"/>
      </w:tabs>
      <w:spacing w:before="240" w:after="240"/>
      <w:ind w:left="0"/>
      <w:contextualSpacing w:val="0"/>
      <w:jc w:val="both"/>
    </w:pPr>
    <w:rPr>
      <w:rFonts w:ascii="Arial" w:hAnsi="Arial" w:cs="Arial"/>
      <w:color w:val="000000" w:themeColor="text1"/>
      <w:lang w:eastAsia="en-GB"/>
    </w:rPr>
  </w:style>
  <w:style w:type="character" w:customStyle="1" w:styleId="TSB-PolicyBulletsChar">
    <w:name w:val="TSB - Policy Bullets Char"/>
    <w:basedOn w:val="DefaultParagraphFont"/>
    <w:link w:val="TSB-PolicyBullets"/>
    <w:rsid w:val="00C833DC"/>
    <w:rPr>
      <w:rFonts w:ascii="Arial" w:hAnsi="Arial" w:cs="Arial"/>
      <w:color w:val="000000" w:themeColor="text1"/>
      <w:lang w:eastAsia="en-GB"/>
    </w:rPr>
  </w:style>
  <w:style w:type="table" w:customStyle="1" w:styleId="TableGrid1">
    <w:name w:val="Table Grid1"/>
    <w:basedOn w:val="TableNormal"/>
    <w:next w:val="TableGrid"/>
    <w:uiPriority w:val="59"/>
    <w:rsid w:val="005C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ListParagraph"/>
    <w:qFormat/>
    <w:rsid w:val="0073537A"/>
    <w:pPr>
      <w:numPr>
        <w:numId w:val="13"/>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98992A8CCA54681F3C4F9450968E5" ma:contentTypeVersion="12" ma:contentTypeDescription="Create a new document." ma:contentTypeScope="" ma:versionID="a3f7c534a9ac06c4d1bcc4386b5bc913">
  <xsd:schema xmlns:xsd="http://www.w3.org/2001/XMLSchema" xmlns:xs="http://www.w3.org/2001/XMLSchema" xmlns:p="http://schemas.microsoft.com/office/2006/metadata/properties" xmlns:ns3="9430b415-b3dd-4f95-bbb4-41ae9c50c87c" xmlns:ns4="a7cfc23f-2ad3-4156-9e6a-ef03d8153f7e" targetNamespace="http://schemas.microsoft.com/office/2006/metadata/properties" ma:root="true" ma:fieldsID="eab985da35c9bccde9c8fc56e25a2940" ns3:_="" ns4:_="">
    <xsd:import namespace="9430b415-b3dd-4f95-bbb4-41ae9c50c87c"/>
    <xsd:import namespace="a7cfc23f-2ad3-4156-9e6a-ef03d8153f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0b415-b3dd-4f95-bbb4-41ae9c50c8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c23f-2ad3-4156-9e6a-ef03d8153f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1557D-5AEA-45D9-B0F8-472EBDB39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0F8E2-75B1-44C7-AB5C-A3024506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0b415-b3dd-4f95-bbb4-41ae9c50c87c"/>
    <ds:schemaRef ds:uri="a7cfc23f-2ad3-4156-9e6a-ef03d8153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09C9D-A05E-4F0D-A8D4-E588944E9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 L Daughtry [LDA]</cp:lastModifiedBy>
  <cp:revision>3</cp:revision>
  <dcterms:created xsi:type="dcterms:W3CDTF">2020-08-26T13:41:00Z</dcterms:created>
  <dcterms:modified xsi:type="dcterms:W3CDTF">2020-09-01T12:28:00Z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0x0101008AD98992A8CCA54681F3C4F9450968E5</vt:lpwstr>
  </property>
</Properties>
</file>